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83" w:rsidRDefault="009D3C83" w:rsidP="009D3C83">
      <w:pPr>
        <w:pStyle w:val="20"/>
        <w:shd w:val="clear" w:color="auto" w:fill="auto"/>
        <w:spacing w:after="0"/>
        <w:ind w:right="260"/>
      </w:pPr>
    </w:p>
    <w:p w:rsidR="009D3C83" w:rsidRPr="009D3C83" w:rsidRDefault="009D3C83" w:rsidP="009D3C83">
      <w:pPr>
        <w:pStyle w:val="30"/>
        <w:shd w:val="clear" w:color="auto" w:fill="auto"/>
        <w:spacing w:before="0" w:line="360" w:lineRule="auto"/>
        <w:ind w:right="-1"/>
        <w:jc w:val="center"/>
        <w:rPr>
          <w:b/>
          <w:i w:val="0"/>
          <w:sz w:val="22"/>
          <w:szCs w:val="22"/>
        </w:rPr>
      </w:pPr>
      <w:r w:rsidRPr="009D3C83">
        <w:rPr>
          <w:b/>
          <w:i w:val="0"/>
          <w:sz w:val="22"/>
          <w:szCs w:val="22"/>
        </w:rPr>
        <w:t>МУНИЦИПАЛЬНОЕ БЮДЖЕТНОЕ ОБРАЗОВАТЕЛЬНОЕ УЧРЕЖДЕНИЕ</w:t>
      </w:r>
    </w:p>
    <w:p w:rsidR="009D3C83" w:rsidRPr="009D3C83" w:rsidRDefault="009D3C83" w:rsidP="009D3C83">
      <w:pPr>
        <w:pStyle w:val="30"/>
        <w:shd w:val="clear" w:color="auto" w:fill="auto"/>
        <w:spacing w:before="0" w:line="360" w:lineRule="auto"/>
        <w:ind w:right="-1"/>
        <w:jc w:val="center"/>
        <w:rPr>
          <w:b/>
          <w:i w:val="0"/>
          <w:sz w:val="22"/>
          <w:szCs w:val="22"/>
        </w:rPr>
      </w:pPr>
      <w:r w:rsidRPr="009D3C83">
        <w:rPr>
          <w:b/>
          <w:i w:val="0"/>
          <w:sz w:val="22"/>
          <w:szCs w:val="22"/>
        </w:rPr>
        <w:t>ДОПОЛНИТЕЛЬНОГО ОБРАЗОВАНИЯ «ДЕТСКАЯ ХУДОЖЕСТВЕННАЯ ШКОЛА №1»</w:t>
      </w:r>
    </w:p>
    <w:p w:rsidR="009D3C83" w:rsidRPr="009D3C83" w:rsidRDefault="009D3C83" w:rsidP="009D3C83">
      <w:pPr>
        <w:pStyle w:val="30"/>
        <w:shd w:val="clear" w:color="auto" w:fill="auto"/>
        <w:spacing w:before="0" w:line="360" w:lineRule="auto"/>
        <w:ind w:right="-1"/>
        <w:jc w:val="center"/>
        <w:rPr>
          <w:b/>
          <w:i w:val="0"/>
          <w:sz w:val="22"/>
          <w:szCs w:val="22"/>
        </w:rPr>
      </w:pPr>
      <w:r w:rsidRPr="009D3C83">
        <w:rPr>
          <w:b/>
          <w:i w:val="0"/>
          <w:sz w:val="22"/>
          <w:szCs w:val="22"/>
        </w:rPr>
        <w:t>АЛЬМЕТЬЕВСКОГО МУНИЦИПАЛЬНОГО РАЙОНА  РЕСПУБЛИКИ ТАТАРСТАН</w:t>
      </w:r>
    </w:p>
    <w:p w:rsidR="009D3C83" w:rsidRDefault="009D3C83">
      <w:pPr>
        <w:pStyle w:val="20"/>
        <w:shd w:val="clear" w:color="auto" w:fill="auto"/>
        <w:spacing w:after="2224"/>
        <w:ind w:left="160" w:right="260"/>
      </w:pPr>
    </w:p>
    <w:p w:rsidR="00C247FC" w:rsidRDefault="00662FCF" w:rsidP="009D3C83">
      <w:pPr>
        <w:pStyle w:val="20"/>
        <w:shd w:val="clear" w:color="auto" w:fill="auto"/>
        <w:spacing w:after="0"/>
        <w:ind w:left="160" w:right="260"/>
        <w:jc w:val="center"/>
      </w:pPr>
      <w:r>
        <w:t>ДОПОЛНИТЕЛЬНАЯ ПРЕДПРОФЕССИОНАЛЬНАЯ ОБЩЕОБРАЗОВАТЕЛЬНАЯ ПРОГРАММА В ОБЛАСТИ ИЗОБРАЗИТЕЛЬНОГО ИСКУССТВА «ЖИВОПИСЬ»</w:t>
      </w:r>
    </w:p>
    <w:p w:rsidR="009D3C83" w:rsidRDefault="009D3C83" w:rsidP="009D3C83">
      <w:pPr>
        <w:pStyle w:val="20"/>
        <w:shd w:val="clear" w:color="auto" w:fill="auto"/>
        <w:spacing w:after="0"/>
        <w:ind w:left="160" w:right="260"/>
        <w:jc w:val="center"/>
      </w:pPr>
    </w:p>
    <w:p w:rsidR="009D3C83" w:rsidRDefault="009D3C83" w:rsidP="009D3C83">
      <w:pPr>
        <w:pStyle w:val="20"/>
        <w:shd w:val="clear" w:color="auto" w:fill="auto"/>
        <w:spacing w:after="0"/>
        <w:ind w:left="160" w:right="260"/>
        <w:jc w:val="center"/>
      </w:pPr>
    </w:p>
    <w:p w:rsidR="009D3C83" w:rsidRDefault="009D3C83" w:rsidP="009D3C8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1"/>
      <w:r w:rsidRPr="0055013D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9D3C83" w:rsidRPr="0055013D" w:rsidRDefault="009D3C83" w:rsidP="009D3C83">
      <w:pPr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9D3C83" w:rsidRDefault="009D3C83" w:rsidP="009D3C83">
      <w:pPr>
        <w:jc w:val="center"/>
        <w:rPr>
          <w:rFonts w:ascii="Times New Roman" w:hAnsi="Times New Roman"/>
          <w:b/>
          <w:sz w:val="40"/>
          <w:szCs w:val="40"/>
        </w:rPr>
      </w:pPr>
    </w:p>
    <w:p w:rsidR="009D3C83" w:rsidRDefault="009D3C83" w:rsidP="009D3C83">
      <w:pPr>
        <w:jc w:val="center"/>
        <w:rPr>
          <w:rFonts w:ascii="Times New Roman" w:hAnsi="Times New Roman"/>
          <w:b/>
          <w:sz w:val="40"/>
          <w:szCs w:val="40"/>
        </w:rPr>
      </w:pPr>
    </w:p>
    <w:p w:rsidR="009D3C83" w:rsidRPr="00954909" w:rsidRDefault="009D3C83" w:rsidP="009D3C83">
      <w:pPr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 xml:space="preserve">ПРОГРАММА </w:t>
      </w:r>
    </w:p>
    <w:p w:rsidR="009D3C83" w:rsidRPr="00954909" w:rsidRDefault="009D3C83" w:rsidP="009D3C83">
      <w:pPr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>по учебному предмету</w:t>
      </w:r>
    </w:p>
    <w:p w:rsidR="009D3C83" w:rsidRDefault="00662FCF" w:rsidP="009D3C83">
      <w:pPr>
        <w:pStyle w:val="10"/>
        <w:keepNext/>
        <w:keepLines/>
        <w:shd w:val="clear" w:color="auto" w:fill="auto"/>
        <w:spacing w:before="0" w:after="0" w:line="418" w:lineRule="exact"/>
        <w:ind w:left="160"/>
        <w:rPr>
          <w:sz w:val="40"/>
          <w:szCs w:val="40"/>
        </w:rPr>
      </w:pPr>
      <w:r>
        <w:t xml:space="preserve"> </w:t>
      </w:r>
      <w:r w:rsidR="009D3C83" w:rsidRPr="009D3C83">
        <w:rPr>
          <w:sz w:val="40"/>
          <w:szCs w:val="40"/>
        </w:rPr>
        <w:t>ПО</w:t>
      </w:r>
      <w:proofErr w:type="gramStart"/>
      <w:r w:rsidR="009D3C83" w:rsidRPr="009D3C83">
        <w:rPr>
          <w:sz w:val="40"/>
          <w:szCs w:val="40"/>
        </w:rPr>
        <w:t>.У</w:t>
      </w:r>
      <w:proofErr w:type="gramEnd"/>
      <w:r w:rsidR="009D3C83" w:rsidRPr="009D3C83">
        <w:rPr>
          <w:sz w:val="40"/>
          <w:szCs w:val="40"/>
        </w:rPr>
        <w:t>П</w:t>
      </w:r>
      <w:r w:rsidR="009D3C83" w:rsidRPr="009D3C83">
        <w:rPr>
          <w:rStyle w:val="1145pt"/>
          <w:sz w:val="40"/>
          <w:szCs w:val="40"/>
        </w:rPr>
        <w:t>.ОЗ.</w:t>
      </w:r>
      <w:r w:rsidR="009D3C83" w:rsidRPr="009D3C83">
        <w:rPr>
          <w:sz w:val="40"/>
          <w:szCs w:val="40"/>
        </w:rPr>
        <w:t xml:space="preserve"> </w:t>
      </w:r>
    </w:p>
    <w:p w:rsidR="00C247FC" w:rsidRPr="009D3C83" w:rsidRDefault="009D3C83" w:rsidP="009D3C83">
      <w:pPr>
        <w:pStyle w:val="10"/>
        <w:keepNext/>
        <w:keepLines/>
        <w:shd w:val="clear" w:color="auto" w:fill="auto"/>
        <w:spacing w:before="0" w:after="0" w:line="418" w:lineRule="exact"/>
        <w:ind w:left="160"/>
        <w:rPr>
          <w:sz w:val="40"/>
          <w:szCs w:val="40"/>
        </w:rPr>
      </w:pPr>
      <w:r w:rsidRPr="009D3C83">
        <w:rPr>
          <w:sz w:val="40"/>
          <w:szCs w:val="40"/>
        </w:rPr>
        <w:t>КОМПОЗИЦИЯ СТАНКОВАЯ</w:t>
      </w:r>
      <w:bookmarkEnd w:id="0"/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Default="009D3C83" w:rsidP="009D3C83">
      <w:pPr>
        <w:pStyle w:val="22"/>
        <w:shd w:val="clear" w:color="auto" w:fill="auto"/>
        <w:spacing w:before="0" w:line="260" w:lineRule="exact"/>
        <w:ind w:firstLine="0"/>
        <w:jc w:val="left"/>
      </w:pPr>
    </w:p>
    <w:p w:rsidR="00AC0471" w:rsidRDefault="00AC0471" w:rsidP="009D3C83">
      <w:pPr>
        <w:pStyle w:val="22"/>
        <w:shd w:val="clear" w:color="auto" w:fill="auto"/>
        <w:spacing w:before="0" w:line="260" w:lineRule="exact"/>
        <w:ind w:firstLine="0"/>
        <w:jc w:val="left"/>
      </w:pPr>
    </w:p>
    <w:p w:rsidR="009D3C83" w:rsidRDefault="009D3C83">
      <w:pPr>
        <w:pStyle w:val="22"/>
        <w:shd w:val="clear" w:color="auto" w:fill="auto"/>
        <w:spacing w:before="0" w:line="260" w:lineRule="exact"/>
        <w:ind w:left="160" w:firstLine="0"/>
      </w:pPr>
    </w:p>
    <w:p w:rsidR="009D3C83" w:rsidRPr="00AC0471" w:rsidRDefault="009D3C83" w:rsidP="00AC0471">
      <w:pPr>
        <w:pStyle w:val="22"/>
        <w:shd w:val="clear" w:color="auto" w:fill="auto"/>
        <w:spacing w:before="0" w:line="260" w:lineRule="exact"/>
        <w:ind w:left="160" w:firstLine="0"/>
        <w:rPr>
          <w:bCs/>
          <w:sz w:val="28"/>
          <w:szCs w:val="28"/>
        </w:rPr>
      </w:pPr>
      <w:r w:rsidRPr="009D3C83">
        <w:rPr>
          <w:b/>
          <w:sz w:val="28"/>
          <w:szCs w:val="28"/>
        </w:rPr>
        <w:t>Альметьевск</w:t>
      </w:r>
    </w:p>
    <w:p w:rsidR="00AC0471" w:rsidRDefault="00AC0471">
      <w:pPr>
        <w:pStyle w:val="22"/>
        <w:shd w:val="clear" w:color="auto" w:fill="auto"/>
        <w:spacing w:before="0" w:line="260" w:lineRule="exact"/>
        <w:ind w:left="160" w:firstLine="0"/>
        <w:sectPr w:rsidR="00AC0471" w:rsidSect="009D3C83">
          <w:type w:val="continuous"/>
          <w:pgSz w:w="11905" w:h="16837"/>
          <w:pgMar w:top="1276" w:right="848" w:bottom="2338" w:left="1276" w:header="0" w:footer="3" w:gutter="0"/>
          <w:cols w:space="720"/>
          <w:noEndnote/>
          <w:docGrid w:linePitch="360"/>
        </w:sectPr>
      </w:pPr>
    </w:p>
    <w:p w:rsidR="00C247FC" w:rsidRDefault="00662FCF">
      <w:pPr>
        <w:pStyle w:val="20"/>
        <w:shd w:val="clear" w:color="auto" w:fill="auto"/>
        <w:spacing w:after="1072" w:line="260" w:lineRule="exact"/>
        <w:ind w:left="2180"/>
      </w:pPr>
      <w:r>
        <w:lastRenderedPageBreak/>
        <w:t>Структура программы учебного предмета</w:t>
      </w:r>
    </w:p>
    <w:p w:rsidR="00C247FC" w:rsidRDefault="00662FCF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spacing w:after="322" w:line="260" w:lineRule="exact"/>
      </w:pPr>
      <w:r>
        <w:t>Пояснительная записка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01"/>
        </w:tabs>
        <w:spacing w:before="0"/>
        <w:ind w:left="600"/>
      </w:pPr>
      <w:r>
        <w:t>Характеристика учебного предмета, его место и роль в образовательном процессе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0"/>
        </w:tabs>
        <w:spacing w:before="0"/>
        <w:ind w:left="600"/>
      </w:pPr>
      <w:r>
        <w:t>Срок реализации учебного предмета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0"/>
        </w:tabs>
        <w:spacing w:before="0"/>
        <w:ind w:left="600" w:right="200"/>
      </w:pPr>
      <w: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0"/>
        </w:tabs>
        <w:spacing w:before="0"/>
        <w:ind w:left="600"/>
      </w:pPr>
      <w:r>
        <w:t>Сведения о затратах учебного времени и графике промежуточной аттестации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4"/>
        </w:tabs>
        <w:spacing w:before="0"/>
        <w:ind w:left="600"/>
      </w:pPr>
      <w:r>
        <w:t>Форма проведения учебных аудиторных занятий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10"/>
        </w:tabs>
        <w:spacing w:before="0"/>
        <w:ind w:left="600"/>
      </w:pPr>
      <w:r>
        <w:t>Цели и задачи учебного предмета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0"/>
        </w:tabs>
        <w:spacing w:before="0"/>
        <w:ind w:left="600"/>
      </w:pPr>
      <w:r>
        <w:t>Обоснование структуры программы учебного предмета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01"/>
        </w:tabs>
        <w:spacing w:before="0"/>
        <w:ind w:left="600"/>
      </w:pPr>
      <w:r>
        <w:t>Методы обучения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292"/>
        <w:ind w:left="600"/>
      </w:pPr>
      <w:r>
        <w:t>Описание материально-технических условий реализации учебного предмета</w:t>
      </w:r>
    </w:p>
    <w:p w:rsidR="00C247FC" w:rsidRDefault="00662FCF">
      <w:pPr>
        <w:pStyle w:val="20"/>
        <w:numPr>
          <w:ilvl w:val="1"/>
          <w:numId w:val="2"/>
        </w:numPr>
        <w:shd w:val="clear" w:color="auto" w:fill="auto"/>
        <w:tabs>
          <w:tab w:val="left" w:pos="715"/>
        </w:tabs>
        <w:spacing w:after="234" w:line="260" w:lineRule="exact"/>
      </w:pPr>
      <w:r>
        <w:t>Содержание учебного предмета</w:t>
      </w:r>
    </w:p>
    <w:p w:rsidR="00C247FC" w:rsidRDefault="00662FCF">
      <w:pPr>
        <w:pStyle w:val="30"/>
        <w:shd w:val="clear" w:color="auto" w:fill="auto"/>
        <w:spacing w:before="0" w:after="4" w:line="210" w:lineRule="exact"/>
        <w:ind w:left="600"/>
      </w:pPr>
      <w:r>
        <w:t>-Учебно-тематический план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242" w:line="210" w:lineRule="exact"/>
        <w:ind w:left="600"/>
      </w:pPr>
      <w:r>
        <w:t>Содержание разделов и тем. Годовые требования</w:t>
      </w:r>
    </w:p>
    <w:p w:rsidR="00C247FC" w:rsidRDefault="00662FCF">
      <w:pPr>
        <w:pStyle w:val="20"/>
        <w:numPr>
          <w:ilvl w:val="0"/>
          <w:numId w:val="3"/>
        </w:numPr>
        <w:shd w:val="clear" w:color="auto" w:fill="auto"/>
        <w:tabs>
          <w:tab w:val="left" w:pos="715"/>
        </w:tabs>
        <w:spacing w:after="352" w:line="260" w:lineRule="exact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</w:p>
    <w:p w:rsidR="00C247FC" w:rsidRDefault="00662FCF">
      <w:pPr>
        <w:pStyle w:val="40"/>
        <w:numPr>
          <w:ilvl w:val="0"/>
          <w:numId w:val="2"/>
        </w:numPr>
        <w:shd w:val="clear" w:color="auto" w:fill="auto"/>
        <w:tabs>
          <w:tab w:val="left" w:pos="749"/>
        </w:tabs>
        <w:spacing w:before="0" w:after="238" w:line="230" w:lineRule="exact"/>
        <w:ind w:left="600"/>
      </w:pPr>
      <w:r>
        <w:t>Требования к уровню подготовки на различных этапах обучения</w:t>
      </w:r>
    </w:p>
    <w:p w:rsidR="00C247FC" w:rsidRDefault="00662FCF">
      <w:pPr>
        <w:pStyle w:val="20"/>
        <w:numPr>
          <w:ilvl w:val="0"/>
          <w:numId w:val="3"/>
        </w:numPr>
        <w:shd w:val="clear" w:color="auto" w:fill="auto"/>
        <w:tabs>
          <w:tab w:val="left" w:pos="715"/>
        </w:tabs>
        <w:spacing w:after="234" w:line="260" w:lineRule="exact"/>
      </w:pPr>
      <w:r>
        <w:t>Формы и методы контроля, система оценок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06"/>
        </w:tabs>
        <w:spacing w:before="0" w:after="4" w:line="210" w:lineRule="exact"/>
        <w:ind w:left="600"/>
      </w:pPr>
      <w:r>
        <w:t>Аттестация: цели, виды, форма, содержание;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15"/>
        </w:tabs>
        <w:spacing w:before="0" w:after="236" w:line="210" w:lineRule="exact"/>
        <w:ind w:left="600"/>
      </w:pPr>
      <w:r>
        <w:t>Критерии оценки;</w:t>
      </w:r>
    </w:p>
    <w:p w:rsidR="00C247FC" w:rsidRDefault="00662FCF">
      <w:pPr>
        <w:pStyle w:val="20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74" w:lineRule="exact"/>
      </w:pPr>
      <w:r>
        <w:t>Методическое обеспечение учебного процесса</w:t>
      </w:r>
    </w:p>
    <w:p w:rsidR="00C247FC" w:rsidRDefault="00662FCF">
      <w:pPr>
        <w:pStyle w:val="4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 w:line="274" w:lineRule="exact"/>
        <w:ind w:left="600"/>
      </w:pPr>
      <w:r>
        <w:t>Методические рекомендации преподавателям;</w:t>
      </w:r>
    </w:p>
    <w:p w:rsidR="00C247FC" w:rsidRDefault="00662FCF">
      <w:pPr>
        <w:pStyle w:val="4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 w:line="274" w:lineRule="exact"/>
        <w:ind w:left="60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  <w:r>
        <w:t>;</w:t>
      </w:r>
    </w:p>
    <w:p w:rsidR="00C247FC" w:rsidRDefault="00662FCF">
      <w:pPr>
        <w:pStyle w:val="40"/>
        <w:numPr>
          <w:ilvl w:val="0"/>
          <w:numId w:val="2"/>
        </w:numPr>
        <w:shd w:val="clear" w:color="auto" w:fill="auto"/>
        <w:tabs>
          <w:tab w:val="left" w:pos="706"/>
        </w:tabs>
        <w:spacing w:before="0" w:after="316" w:line="274" w:lineRule="exact"/>
        <w:ind w:left="600"/>
      </w:pPr>
      <w:r>
        <w:t>Дидактические материалы;</w:t>
      </w:r>
    </w:p>
    <w:p w:rsidR="00C247FC" w:rsidRDefault="00662FCF">
      <w:pPr>
        <w:pStyle w:val="20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54" w:lineRule="exact"/>
      </w:pPr>
      <w:r>
        <w:t>Список литературы и средств обучения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01"/>
        </w:tabs>
        <w:spacing w:before="0" w:line="254" w:lineRule="exact"/>
        <w:ind w:left="600"/>
      </w:pPr>
      <w:r>
        <w:t>Методическая литература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9"/>
        </w:tabs>
        <w:spacing w:before="0" w:line="254" w:lineRule="exact"/>
        <w:ind w:left="600"/>
      </w:pPr>
      <w:r>
        <w:t>Учебная литература</w:t>
      </w:r>
    </w:p>
    <w:p w:rsidR="00C247FC" w:rsidRDefault="00662FCF">
      <w:pPr>
        <w:pStyle w:val="30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54" w:lineRule="exact"/>
        <w:ind w:left="600"/>
      </w:pPr>
      <w:r>
        <w:t>Средства обучения</w:t>
      </w:r>
    </w:p>
    <w:p w:rsidR="0036113B" w:rsidRDefault="0036113B" w:rsidP="0036113B">
      <w:pPr>
        <w:pStyle w:val="30"/>
        <w:shd w:val="clear" w:color="auto" w:fill="auto"/>
        <w:tabs>
          <w:tab w:val="left" w:pos="730"/>
        </w:tabs>
        <w:spacing w:before="0" w:line="254" w:lineRule="exact"/>
      </w:pPr>
    </w:p>
    <w:p w:rsidR="0036113B" w:rsidRDefault="0036113B" w:rsidP="0036113B">
      <w:pPr>
        <w:pStyle w:val="30"/>
        <w:shd w:val="clear" w:color="auto" w:fill="auto"/>
        <w:tabs>
          <w:tab w:val="left" w:pos="730"/>
        </w:tabs>
        <w:spacing w:before="0" w:line="254" w:lineRule="exact"/>
      </w:pPr>
    </w:p>
    <w:p w:rsidR="0036113B" w:rsidRDefault="0036113B" w:rsidP="0036113B">
      <w:pPr>
        <w:pStyle w:val="30"/>
        <w:shd w:val="clear" w:color="auto" w:fill="auto"/>
        <w:tabs>
          <w:tab w:val="left" w:pos="730"/>
        </w:tabs>
        <w:spacing w:before="0" w:line="254" w:lineRule="exact"/>
      </w:pPr>
    </w:p>
    <w:p w:rsidR="0036113B" w:rsidRDefault="0036113B" w:rsidP="0036113B">
      <w:pPr>
        <w:pStyle w:val="30"/>
        <w:shd w:val="clear" w:color="auto" w:fill="auto"/>
        <w:tabs>
          <w:tab w:val="left" w:pos="730"/>
        </w:tabs>
        <w:spacing w:before="0" w:line="254" w:lineRule="exact"/>
      </w:pPr>
    </w:p>
    <w:p w:rsidR="0036113B" w:rsidRDefault="0036113B" w:rsidP="0036113B">
      <w:pPr>
        <w:pStyle w:val="30"/>
        <w:shd w:val="clear" w:color="auto" w:fill="auto"/>
        <w:tabs>
          <w:tab w:val="left" w:pos="730"/>
        </w:tabs>
        <w:spacing w:before="0" w:line="254" w:lineRule="exact"/>
      </w:pPr>
    </w:p>
    <w:p w:rsidR="0036113B" w:rsidRDefault="0036113B" w:rsidP="0036113B">
      <w:pPr>
        <w:pStyle w:val="30"/>
        <w:shd w:val="clear" w:color="auto" w:fill="auto"/>
        <w:tabs>
          <w:tab w:val="left" w:pos="730"/>
        </w:tabs>
        <w:spacing w:before="0" w:line="254" w:lineRule="exact"/>
      </w:pPr>
    </w:p>
    <w:p w:rsidR="0036113B" w:rsidRDefault="0036113B" w:rsidP="0036113B">
      <w:pPr>
        <w:pStyle w:val="30"/>
        <w:shd w:val="clear" w:color="auto" w:fill="auto"/>
        <w:tabs>
          <w:tab w:val="left" w:pos="730"/>
        </w:tabs>
        <w:spacing w:before="0" w:line="254" w:lineRule="exact"/>
        <w:ind w:left="600"/>
      </w:pPr>
    </w:p>
    <w:p w:rsidR="0036113B" w:rsidRDefault="00662FCF" w:rsidP="0036113B">
      <w:pPr>
        <w:pStyle w:val="25"/>
        <w:keepNext/>
        <w:keepLines/>
        <w:numPr>
          <w:ilvl w:val="0"/>
          <w:numId w:val="21"/>
        </w:numPr>
        <w:shd w:val="clear" w:color="auto" w:fill="auto"/>
        <w:ind w:right="20"/>
        <w:rPr>
          <w:rStyle w:val="213pt0"/>
        </w:rPr>
      </w:pPr>
      <w:bookmarkStart w:id="1" w:name="bookmark2"/>
      <w:r>
        <w:rPr>
          <w:rStyle w:val="213pt0"/>
        </w:rPr>
        <w:lastRenderedPageBreak/>
        <w:t xml:space="preserve">ПОЯСНИТЕЛЬНАЯ ЗАПИСКА </w:t>
      </w:r>
    </w:p>
    <w:p w:rsidR="0036113B" w:rsidRDefault="00662FCF" w:rsidP="0036113B">
      <w:pPr>
        <w:pStyle w:val="25"/>
        <w:keepNext/>
        <w:keepLines/>
        <w:shd w:val="clear" w:color="auto" w:fill="auto"/>
        <w:ind w:left="142" w:right="20" w:firstLine="0"/>
        <w:jc w:val="center"/>
      </w:pPr>
      <w:r>
        <w:t xml:space="preserve">Характеристика учебного предмета, его место и роль </w:t>
      </w:r>
      <w:proofErr w:type="gramStart"/>
      <w:r>
        <w:t>в</w:t>
      </w:r>
      <w:proofErr w:type="gramEnd"/>
      <w:r>
        <w:t xml:space="preserve"> </w:t>
      </w:r>
    </w:p>
    <w:p w:rsidR="00C247FC" w:rsidRDefault="00662FCF" w:rsidP="0036113B">
      <w:pPr>
        <w:pStyle w:val="25"/>
        <w:keepNext/>
        <w:keepLines/>
        <w:shd w:val="clear" w:color="auto" w:fill="auto"/>
        <w:ind w:left="142" w:right="20" w:firstLine="0"/>
        <w:jc w:val="center"/>
      </w:pPr>
      <w:r>
        <w:t>образовательном</w:t>
      </w:r>
      <w:bookmarkStart w:id="2" w:name="bookmark3"/>
      <w:bookmarkEnd w:id="1"/>
      <w:r w:rsidR="0036113B">
        <w:t xml:space="preserve"> </w:t>
      </w:r>
      <w:proofErr w:type="gramStart"/>
      <w:r>
        <w:t>процессе</w:t>
      </w:r>
      <w:bookmarkEnd w:id="2"/>
      <w:proofErr w:type="gramEnd"/>
      <w:r w:rsidR="0036113B">
        <w:t>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 xml:space="preserve">Программа учебного предмета «Композиция станковая» разработана на основе и с учетом федеральных государственных требований к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общеобразовательной программе в области изобразительного искусства «Живопись».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>Учебный предмет «Композиция станковая» направлен на приобретение детьми знаний, умений и навыков по выполнению живописных работ, получение ими художественного образования, а также на эстетическое воспитание и духовно-нравственное развитие ученика.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>Художественно-творческое развитие учеников осуществляется по мере овладения ими навыками изобразительной грамоты. Немаловажная роль в данном процессе отведена овладению знаниями теории и истории искусств.</w:t>
      </w:r>
    </w:p>
    <w:p w:rsidR="00C247FC" w:rsidRDefault="00662FCF">
      <w:pPr>
        <w:pStyle w:val="22"/>
        <w:shd w:val="clear" w:color="auto" w:fill="auto"/>
        <w:spacing w:before="0" w:after="300" w:line="480" w:lineRule="exact"/>
        <w:ind w:left="20" w:right="20" w:firstLine="720"/>
        <w:jc w:val="both"/>
      </w:pPr>
      <w: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C247FC" w:rsidRDefault="00662FCF">
      <w:pPr>
        <w:pStyle w:val="25"/>
        <w:keepNext/>
        <w:keepLines/>
        <w:shd w:val="clear" w:color="auto" w:fill="auto"/>
        <w:ind w:left="2440" w:firstLine="0"/>
      </w:pPr>
      <w:bookmarkStart w:id="3" w:name="bookmark4"/>
      <w:r>
        <w:t>Срок реализации учебного предмета</w:t>
      </w:r>
      <w:bookmarkEnd w:id="3"/>
    </w:p>
    <w:p w:rsidR="00C247FC" w:rsidRDefault="00662FCF" w:rsidP="00AC0471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>Срок реализации учебного предмета «Композиция станковая» составляет</w:t>
      </w:r>
      <w:r>
        <w:rPr>
          <w:rStyle w:val="a6"/>
        </w:rPr>
        <w:t xml:space="preserve"> 5</w:t>
      </w:r>
      <w:r>
        <w:t xml:space="preserve"> лет: при</w:t>
      </w:r>
      <w:r>
        <w:rPr>
          <w:rStyle w:val="a6"/>
        </w:rPr>
        <w:t xml:space="preserve"> 5</w:t>
      </w:r>
      <w:r>
        <w:t xml:space="preserve">-летней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общеобразовательной программе «Живопись»</w:t>
      </w:r>
      <w:r>
        <w:rPr>
          <w:rStyle w:val="a6"/>
        </w:rPr>
        <w:t xml:space="preserve"> -</w:t>
      </w:r>
      <w:r>
        <w:t xml:space="preserve"> с</w:t>
      </w:r>
      <w:r>
        <w:rPr>
          <w:rStyle w:val="a6"/>
        </w:rPr>
        <w:t xml:space="preserve"> 1</w:t>
      </w:r>
      <w:r>
        <w:t xml:space="preserve"> по</w:t>
      </w:r>
      <w:r>
        <w:rPr>
          <w:rStyle w:val="a6"/>
        </w:rPr>
        <w:t xml:space="preserve"> 5</w:t>
      </w:r>
      <w:r>
        <w:t xml:space="preserve"> классы</w:t>
      </w:r>
      <w:r w:rsidR="00AC0471">
        <w:t>.</w:t>
      </w:r>
      <w:r>
        <w:t xml:space="preserve"> </w:t>
      </w:r>
    </w:p>
    <w:p w:rsidR="00AC0471" w:rsidRDefault="00AC0471" w:rsidP="00AC0471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</w:p>
    <w:p w:rsidR="00C247FC" w:rsidRDefault="00662FCF" w:rsidP="0036113B">
      <w:pPr>
        <w:pStyle w:val="25"/>
        <w:keepNext/>
        <w:keepLines/>
        <w:shd w:val="clear" w:color="auto" w:fill="auto"/>
        <w:spacing w:after="293" w:line="322" w:lineRule="exact"/>
        <w:ind w:left="142" w:right="186" w:firstLine="0"/>
        <w:jc w:val="center"/>
      </w:pPr>
      <w:bookmarkStart w:id="4" w:name="bookmark5"/>
      <w:r>
        <w:t>Объем учебного времени, предусмотренный учебным планом образовательного учреждения на реализацию учебного предмета</w:t>
      </w:r>
      <w:bookmarkEnd w:id="4"/>
    </w:p>
    <w:p w:rsidR="00C247FC" w:rsidRDefault="00662FCF">
      <w:pPr>
        <w:pStyle w:val="22"/>
        <w:shd w:val="clear" w:color="auto" w:fill="auto"/>
        <w:spacing w:before="0" w:line="480" w:lineRule="exact"/>
        <w:ind w:left="1420" w:firstLine="0"/>
        <w:jc w:val="left"/>
      </w:pPr>
      <w:r>
        <w:t xml:space="preserve">Общая трудоемкость учебного предмета «Композиция станковая» </w:t>
      </w:r>
      <w:proofErr w:type="gramStart"/>
      <w:r>
        <w:t>при</w:t>
      </w:r>
      <w:proofErr w:type="gramEnd"/>
    </w:p>
    <w:p w:rsidR="00C247FC" w:rsidRDefault="00662FCF" w:rsidP="00C313D3">
      <w:pPr>
        <w:pStyle w:val="22"/>
        <w:numPr>
          <w:ilvl w:val="0"/>
          <w:numId w:val="4"/>
        </w:numPr>
        <w:shd w:val="clear" w:color="auto" w:fill="auto"/>
        <w:tabs>
          <w:tab w:val="left" w:pos="1134"/>
        </w:tabs>
        <w:spacing w:before="0" w:line="480" w:lineRule="exact"/>
        <w:ind w:left="740" w:right="400" w:firstLine="0"/>
        <w:jc w:val="left"/>
      </w:pPr>
      <w:proofErr w:type="gramStart"/>
      <w:r>
        <w:lastRenderedPageBreak/>
        <w:t>летнем</w:t>
      </w:r>
      <w:proofErr w:type="gramEnd"/>
      <w:r>
        <w:tab/>
      </w:r>
      <w:r>
        <w:rPr>
          <w:rStyle w:val="a7"/>
        </w:rPr>
        <w:t>924</w:t>
      </w:r>
      <w:r>
        <w:t xml:space="preserve"> часа. Из них:</w:t>
      </w:r>
      <w:r>
        <w:rPr>
          <w:rStyle w:val="a7"/>
        </w:rPr>
        <w:t xml:space="preserve"> 363</w:t>
      </w:r>
      <w:r>
        <w:t xml:space="preserve"> часа</w:t>
      </w:r>
      <w:r>
        <w:rPr>
          <w:rStyle w:val="a7"/>
        </w:rPr>
        <w:t xml:space="preserve"> - </w:t>
      </w:r>
      <w:r>
        <w:t>аудиторные занятия,</w:t>
      </w:r>
      <w:r>
        <w:rPr>
          <w:rStyle w:val="a7"/>
        </w:rPr>
        <w:t xml:space="preserve"> 561</w:t>
      </w:r>
      <w:r>
        <w:t xml:space="preserve"> час</w:t>
      </w:r>
      <w:r>
        <w:rPr>
          <w:rStyle w:val="a7"/>
        </w:rPr>
        <w:t xml:space="preserve"> -</w:t>
      </w:r>
      <w:r>
        <w:t xml:space="preserve"> самостоятельная работа.</w:t>
      </w:r>
    </w:p>
    <w:p w:rsidR="00C313D3" w:rsidRDefault="00C313D3" w:rsidP="00C313D3">
      <w:pPr>
        <w:pStyle w:val="22"/>
        <w:shd w:val="clear" w:color="auto" w:fill="auto"/>
        <w:tabs>
          <w:tab w:val="left" w:pos="1134"/>
        </w:tabs>
        <w:spacing w:before="0" w:line="480" w:lineRule="exact"/>
        <w:ind w:left="740" w:right="400" w:firstLine="0"/>
        <w:jc w:val="left"/>
      </w:pPr>
    </w:p>
    <w:p w:rsidR="00C247FC" w:rsidRDefault="00662FCF">
      <w:pPr>
        <w:pStyle w:val="25"/>
        <w:keepNext/>
        <w:keepLines/>
        <w:shd w:val="clear" w:color="auto" w:fill="auto"/>
        <w:spacing w:after="349" w:line="322" w:lineRule="exact"/>
        <w:ind w:right="360" w:firstLine="0"/>
        <w:jc w:val="center"/>
      </w:pPr>
      <w:bookmarkStart w:id="5" w:name="bookmark6"/>
      <w:r>
        <w:t>Сведения о затратах учебного времени и графике промежуточной и итоговой аттестации</w:t>
      </w:r>
      <w:bookmarkEnd w:id="5"/>
    </w:p>
    <w:p w:rsidR="00C247FC" w:rsidRDefault="00C247FC">
      <w:pPr>
        <w:rPr>
          <w:sz w:val="2"/>
          <w:szCs w:val="2"/>
        </w:rPr>
      </w:pPr>
    </w:p>
    <w:p w:rsidR="0036113B" w:rsidRDefault="0036113B" w:rsidP="0036113B">
      <w:pPr>
        <w:pStyle w:val="22"/>
        <w:shd w:val="clear" w:color="auto" w:fill="auto"/>
        <w:spacing w:before="0" w:after="308" w:line="260" w:lineRule="exact"/>
        <w:ind w:left="1860" w:firstLine="0"/>
        <w:jc w:val="left"/>
      </w:pPr>
      <w:r>
        <w:t>Срок освоения образовательной программы «Живопись»</w:t>
      </w:r>
      <w:r>
        <w:rPr>
          <w:rStyle w:val="aa"/>
        </w:rPr>
        <w:t xml:space="preserve"> 5</w:t>
      </w:r>
      <w:r>
        <w:t xml:space="preserve">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4"/>
        <w:gridCol w:w="710"/>
        <w:gridCol w:w="614"/>
        <w:gridCol w:w="710"/>
        <w:gridCol w:w="662"/>
        <w:gridCol w:w="710"/>
        <w:gridCol w:w="677"/>
        <w:gridCol w:w="710"/>
        <w:gridCol w:w="610"/>
        <w:gridCol w:w="715"/>
        <w:gridCol w:w="1138"/>
        <w:gridCol w:w="758"/>
      </w:tblGrid>
      <w:tr w:rsidR="0036113B" w:rsidTr="00D06506">
        <w:trPr>
          <w:trHeight w:val="139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Вид </w:t>
            </w:r>
            <w:proofErr w:type="spellStart"/>
            <w:r>
              <w:t>учеОной</w:t>
            </w:r>
            <w:proofErr w:type="spellEnd"/>
          </w:p>
          <w:p w:rsidR="0036113B" w:rsidRDefault="0036113B" w:rsidP="00D06506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</w:pPr>
            <w:proofErr w:type="spellStart"/>
            <w:r>
              <w:t>раОоты</w:t>
            </w:r>
            <w:proofErr w:type="spellEnd"/>
            <w:r>
              <w:t>,</w:t>
            </w:r>
          </w:p>
          <w:p w:rsidR="0036113B" w:rsidRDefault="0036113B" w:rsidP="00D06506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</w:pPr>
            <w:r>
              <w:t>аттестации,</w:t>
            </w:r>
          </w:p>
          <w:p w:rsidR="0036113B" w:rsidRDefault="0036113B" w:rsidP="00D06506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</w:pPr>
            <w:proofErr w:type="spellStart"/>
            <w:r>
              <w:t>учеОной</w:t>
            </w:r>
            <w:proofErr w:type="spellEnd"/>
          </w:p>
          <w:p w:rsidR="0036113B" w:rsidRDefault="0036113B" w:rsidP="00D06506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</w:pPr>
            <w:r>
              <w:t>нагрузки</w:t>
            </w:r>
          </w:p>
        </w:tc>
        <w:tc>
          <w:tcPr>
            <w:tcW w:w="7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790F5D" w:rsidP="00D06506">
            <w:pPr>
              <w:pStyle w:val="70"/>
              <w:framePr w:wrap="notBeside" w:vAnchor="text" w:hAnchor="text" w:xAlign="center" w:y="1"/>
              <w:shd w:val="clear" w:color="auto" w:fill="auto"/>
              <w:jc w:val="center"/>
            </w:pPr>
            <w:r>
              <w:t>Затраты учеб</w:t>
            </w:r>
            <w:r w:rsidR="0036113B">
              <w:t>ного времени, график промежуточной и итоговой аттестации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101"/>
              <w:framePr w:wrap="notBeside" w:vAnchor="text" w:hAnchor="text" w:xAlign="center" w:y="1"/>
              <w:shd w:val="clear" w:color="auto" w:fill="auto"/>
            </w:pPr>
            <w:r>
              <w:t>Всего часов</w:t>
            </w:r>
          </w:p>
        </w:tc>
      </w:tr>
      <w:tr w:rsidR="0036113B" w:rsidTr="00D06506">
        <w:trPr>
          <w:trHeight w:val="586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</w:pPr>
            <w: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</w:pPr>
            <w:r>
              <w:t>2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</w:pPr>
            <w:r>
              <w:t>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4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</w:pPr>
            <w: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6113B" w:rsidTr="00D06506">
        <w:trPr>
          <w:trHeight w:val="47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Полугодия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</w:pPr>
            <w: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</w:pPr>
            <w: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center"/>
            </w:pPr>
            <w: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6113B" w:rsidTr="00D06506">
        <w:trPr>
          <w:trHeight w:val="47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Аудиторные занятия (в часах)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32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32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32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</w:pPr>
            <w:r>
              <w:t>32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</w:pPr>
            <w:r>
              <w:t>48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center"/>
            </w:pPr>
            <w:r>
              <w:t>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363</w:t>
            </w:r>
          </w:p>
        </w:tc>
      </w:tr>
      <w:tr w:rsidR="0036113B" w:rsidTr="00D06506">
        <w:trPr>
          <w:trHeight w:val="47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proofErr w:type="gramStart"/>
            <w:r>
              <w:t xml:space="preserve">С </w:t>
            </w:r>
            <w:proofErr w:type="spellStart"/>
            <w:r>
              <w:t>амостоятельная</w:t>
            </w:r>
            <w:proofErr w:type="spellEnd"/>
            <w:proofErr w:type="gramEnd"/>
            <w:r>
              <w:t xml:space="preserve"> работа (в часах)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48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48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48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</w:pPr>
            <w:r>
              <w:t>64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</w:pPr>
            <w:r>
              <w:t>64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center"/>
            </w:pPr>
            <w:r>
              <w:t>68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561</w:t>
            </w:r>
          </w:p>
        </w:tc>
      </w:tr>
      <w:tr w:rsidR="0036113B" w:rsidTr="00D06506">
        <w:trPr>
          <w:trHeight w:val="70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t>Максимальная учебная нагрузка (в часах)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80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</w:pPr>
            <w:r>
              <w:t>80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</w:pPr>
            <w:r>
              <w:t>96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102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</w:pPr>
            <w:r>
              <w:t>112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790F5D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center"/>
            </w:pPr>
            <w:r>
              <w:t>119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924</w:t>
            </w:r>
          </w:p>
        </w:tc>
      </w:tr>
      <w:tr w:rsidR="0036113B" w:rsidTr="00D06506">
        <w:trPr>
          <w:trHeight w:val="140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Вид</w:t>
            </w:r>
          </w:p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t>промежуточной аттестации по полугодиям и итоговая аттестация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зачет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jc w:val="both"/>
            </w:pPr>
            <w:proofErr w:type="spellStart"/>
            <w:proofErr w:type="gramStart"/>
            <w:r>
              <w:t>экза</w:t>
            </w:r>
            <w:proofErr w:type="spellEnd"/>
            <w:r>
              <w:t xml:space="preserve"> мен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зачет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jc w:val="both"/>
            </w:pPr>
            <w:proofErr w:type="spellStart"/>
            <w:proofErr w:type="gramStart"/>
            <w:r>
              <w:t>экза</w:t>
            </w:r>
            <w:proofErr w:type="spellEnd"/>
            <w:r>
              <w:t xml:space="preserve"> мен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зачет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jc w:val="both"/>
            </w:pPr>
            <w:proofErr w:type="spellStart"/>
            <w:proofErr w:type="gramStart"/>
            <w:r>
              <w:t>экза</w:t>
            </w:r>
            <w:proofErr w:type="spellEnd"/>
            <w:r>
              <w:t xml:space="preserve"> мен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зачет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jc w:val="both"/>
            </w:pPr>
            <w:proofErr w:type="spellStart"/>
            <w:proofErr w:type="gramStart"/>
            <w:r>
              <w:t>экза</w:t>
            </w:r>
            <w:proofErr w:type="spellEnd"/>
            <w:r>
              <w:t xml:space="preserve"> мен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зачет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pStyle w:val="50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t>Итоговая аттестация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13B" w:rsidRDefault="0036113B" w:rsidP="00D0650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6113B" w:rsidRDefault="0036113B">
      <w:pPr>
        <w:rPr>
          <w:sz w:val="2"/>
          <w:szCs w:val="2"/>
        </w:rPr>
        <w:sectPr w:rsidR="0036113B" w:rsidSect="0036113B">
          <w:type w:val="continuous"/>
          <w:pgSz w:w="11905" w:h="16837"/>
          <w:pgMar w:top="1190" w:right="848" w:bottom="1415" w:left="1090" w:header="0" w:footer="3" w:gutter="0"/>
          <w:cols w:space="720"/>
          <w:noEndnote/>
          <w:docGrid w:linePitch="360"/>
        </w:sectPr>
      </w:pPr>
    </w:p>
    <w:p w:rsidR="00C247FC" w:rsidRDefault="00C247FC">
      <w:pPr>
        <w:rPr>
          <w:sz w:val="2"/>
          <w:szCs w:val="2"/>
        </w:rPr>
      </w:pPr>
    </w:p>
    <w:p w:rsidR="00C247FC" w:rsidRPr="0036113B" w:rsidRDefault="00C247FC" w:rsidP="0036113B">
      <w:pPr>
        <w:pStyle w:val="affff1"/>
        <w:rPr>
          <w:szCs w:val="2"/>
        </w:rPr>
        <w:sectPr w:rsidR="00C247FC" w:rsidRPr="0036113B">
          <w:headerReference w:type="default" r:id="rId7"/>
          <w:pgSz w:w="11905" w:h="16837"/>
          <w:pgMar w:top="1190" w:right="332" w:bottom="1415" w:left="1090" w:header="0" w:footer="3" w:gutter="0"/>
          <w:pgNumType w:start="9"/>
          <w:cols w:space="720"/>
          <w:noEndnote/>
          <w:docGrid w:linePitch="360"/>
        </w:sectPr>
      </w:pPr>
    </w:p>
    <w:p w:rsidR="00C247FC" w:rsidRDefault="00C247FC">
      <w:pPr>
        <w:rPr>
          <w:sz w:val="2"/>
          <w:szCs w:val="2"/>
        </w:rPr>
      </w:pPr>
    </w:p>
    <w:p w:rsidR="00C247FC" w:rsidRDefault="00662FCF" w:rsidP="00C313D3">
      <w:pPr>
        <w:pStyle w:val="25"/>
        <w:keepNext/>
        <w:keepLines/>
        <w:shd w:val="clear" w:color="auto" w:fill="auto"/>
        <w:spacing w:before="413"/>
        <w:ind w:left="2540" w:firstLine="0"/>
        <w:jc w:val="both"/>
      </w:pPr>
      <w:bookmarkStart w:id="6" w:name="bookmark7"/>
      <w:r>
        <w:t>Форма проведения учебных занятий</w:t>
      </w:r>
      <w:bookmarkEnd w:id="6"/>
    </w:p>
    <w:p w:rsidR="00C247FC" w:rsidRDefault="00662FCF" w:rsidP="00C313D3">
      <w:pPr>
        <w:pStyle w:val="22"/>
        <w:shd w:val="clear" w:color="auto" w:fill="auto"/>
        <w:spacing w:before="0" w:line="480" w:lineRule="exact"/>
        <w:ind w:left="120" w:right="240" w:firstLine="740"/>
        <w:jc w:val="both"/>
      </w:pPr>
      <w:r>
        <w:t>Занятия по предмету «Композиция станковая» и проведение консультаций рекомендуется осуществлять в форме мелкогрупповых занятий (численностью от</w:t>
      </w:r>
      <w:r>
        <w:rPr>
          <w:rStyle w:val="ab"/>
        </w:rPr>
        <w:t xml:space="preserve"> 4</w:t>
      </w:r>
      <w:r>
        <w:t xml:space="preserve"> до</w:t>
      </w:r>
      <w:r>
        <w:rPr>
          <w:rStyle w:val="ab"/>
        </w:rPr>
        <w:t xml:space="preserve"> 10</w:t>
      </w:r>
      <w:r>
        <w:t xml:space="preserve"> человек).</w:t>
      </w:r>
    </w:p>
    <w:p w:rsidR="00822BBB" w:rsidRDefault="00822BBB" w:rsidP="00C313D3">
      <w:pPr>
        <w:pStyle w:val="22"/>
        <w:shd w:val="clear" w:color="auto" w:fill="auto"/>
        <w:spacing w:before="0" w:line="480" w:lineRule="exact"/>
        <w:ind w:left="120" w:right="240" w:firstLine="740"/>
        <w:jc w:val="both"/>
      </w:pPr>
    </w:p>
    <w:p w:rsidR="00C247FC" w:rsidRDefault="00662FCF" w:rsidP="00822BBB">
      <w:pPr>
        <w:pStyle w:val="22"/>
        <w:shd w:val="clear" w:color="auto" w:fill="auto"/>
        <w:spacing w:before="0" w:line="360" w:lineRule="auto"/>
        <w:ind w:left="120" w:right="240" w:firstLine="22"/>
        <w:jc w:val="both"/>
      </w:pPr>
      <w:r>
        <w:t>Занятия подразделяются на аудиторные занятия и самостоятельную работу.</w:t>
      </w:r>
    </w:p>
    <w:p w:rsidR="00C313D3" w:rsidRPr="00790F5D" w:rsidRDefault="00662FCF" w:rsidP="00790F5D">
      <w:pPr>
        <w:pStyle w:val="22"/>
        <w:shd w:val="clear" w:color="auto" w:fill="auto"/>
        <w:spacing w:before="0" w:after="177" w:line="360" w:lineRule="auto"/>
        <w:ind w:left="142" w:firstLine="0"/>
        <w:jc w:val="both"/>
        <w:rPr>
          <w:b/>
          <w:bCs/>
        </w:rPr>
      </w:pPr>
      <w:r>
        <w:t xml:space="preserve">Рекомендуемая недельная нагрузка в часах: Аудиторные занятия: </w:t>
      </w:r>
      <w:r>
        <w:rPr>
          <w:rStyle w:val="ab"/>
        </w:rPr>
        <w:t>1 - 4</w:t>
      </w:r>
      <w:r>
        <w:t xml:space="preserve"> классы</w:t>
      </w:r>
      <w:r>
        <w:rPr>
          <w:rStyle w:val="ab"/>
        </w:rPr>
        <w:t xml:space="preserve"> - 2</w:t>
      </w:r>
      <w:r>
        <w:t xml:space="preserve"> часа </w:t>
      </w:r>
      <w:r>
        <w:rPr>
          <w:rStyle w:val="ab"/>
        </w:rPr>
        <w:t xml:space="preserve">5 - </w:t>
      </w:r>
      <w:r>
        <w:t xml:space="preserve"> классы</w:t>
      </w:r>
      <w:r w:rsidR="00C313D3">
        <w:rPr>
          <w:rStyle w:val="ab"/>
        </w:rPr>
        <w:t xml:space="preserve"> </w:t>
      </w:r>
      <w:r>
        <w:rPr>
          <w:rStyle w:val="ab"/>
        </w:rPr>
        <w:t>3</w:t>
      </w:r>
      <w:r>
        <w:t xml:space="preserve"> часа Самостоятельная работа:</w:t>
      </w:r>
      <w:r w:rsidR="00C313D3" w:rsidRPr="00C313D3">
        <w:rPr>
          <w:rStyle w:val="ac"/>
        </w:rPr>
        <w:t xml:space="preserve"> </w:t>
      </w:r>
      <w:r w:rsidR="00C313D3">
        <w:rPr>
          <w:rStyle w:val="ac"/>
        </w:rPr>
        <w:t>1 - 3</w:t>
      </w:r>
      <w:r w:rsidR="00C313D3">
        <w:t xml:space="preserve"> классы</w:t>
      </w:r>
      <w:r w:rsidR="00C313D3">
        <w:rPr>
          <w:rStyle w:val="ac"/>
        </w:rPr>
        <w:t xml:space="preserve"> - 3</w:t>
      </w:r>
      <w:r w:rsidR="00C313D3">
        <w:t xml:space="preserve"> часа</w:t>
      </w:r>
      <w:r w:rsidR="00790F5D">
        <w:rPr>
          <w:b/>
          <w:bCs/>
        </w:rPr>
        <w:t xml:space="preserve">, </w:t>
      </w:r>
      <w:r w:rsidR="00C313D3">
        <w:rPr>
          <w:rStyle w:val="ac"/>
        </w:rPr>
        <w:t>4 - 5</w:t>
      </w:r>
      <w:r w:rsidR="00C313D3">
        <w:t xml:space="preserve"> классы</w:t>
      </w:r>
      <w:r w:rsidR="00C313D3">
        <w:rPr>
          <w:rStyle w:val="ac"/>
        </w:rPr>
        <w:t xml:space="preserve"> - 4</w:t>
      </w:r>
      <w:r w:rsidR="00822BBB">
        <w:t xml:space="preserve"> часа</w:t>
      </w:r>
    </w:p>
    <w:p w:rsidR="00822BBB" w:rsidRDefault="00822BBB" w:rsidP="00822BBB">
      <w:pPr>
        <w:pStyle w:val="25"/>
        <w:keepNext/>
        <w:keepLines/>
        <w:shd w:val="clear" w:color="auto" w:fill="auto"/>
        <w:ind w:left="2500" w:firstLine="0"/>
      </w:pPr>
      <w:bookmarkStart w:id="7" w:name="bookmark8"/>
      <w:r>
        <w:t>Цель и задачи учебного предмета</w:t>
      </w:r>
      <w:bookmarkEnd w:id="7"/>
    </w:p>
    <w:p w:rsidR="00822BBB" w:rsidRDefault="00822BBB" w:rsidP="00822BBB">
      <w:pPr>
        <w:pStyle w:val="22"/>
        <w:shd w:val="clear" w:color="auto" w:fill="auto"/>
        <w:spacing w:before="0" w:line="480" w:lineRule="exact"/>
        <w:ind w:right="20" w:firstLine="720"/>
        <w:jc w:val="both"/>
      </w:pPr>
      <w:r>
        <w:t>Целью учебного предмета «Композиция станковая» является художественно-эстетическое развитие личности учащегося на основе приобретенных им в процессе освоения программы художественн</w:t>
      </w:r>
      <w:proofErr w:type="gramStart"/>
      <w:r>
        <w:t>о-</w:t>
      </w:r>
      <w:proofErr w:type="gramEnd"/>
      <w:r>
        <w:t xml:space="preserve"> 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</w:p>
    <w:p w:rsidR="00822BBB" w:rsidRDefault="00822BBB" w:rsidP="00822BBB">
      <w:pPr>
        <w:pStyle w:val="22"/>
        <w:shd w:val="clear" w:color="auto" w:fill="auto"/>
        <w:spacing w:before="0" w:line="480" w:lineRule="exact"/>
        <w:ind w:firstLine="720"/>
        <w:jc w:val="both"/>
      </w:pPr>
      <w:r>
        <w:t>Задачами учебного предмета «Композиция станковая» являются: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485" w:lineRule="exact"/>
        <w:ind w:right="20" w:firstLine="720"/>
        <w:jc w:val="both"/>
      </w:pPr>
      <w:r>
        <w:t>развитие интереса к изобразительному искусству и художественному творчеству;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490" w:lineRule="exact"/>
        <w:ind w:firstLine="720"/>
        <w:jc w:val="both"/>
      </w:pPr>
      <w:r>
        <w:t>последовательное освоение двух- и трехмерного пространства;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490" w:lineRule="exact"/>
        <w:ind w:right="20" w:firstLine="720"/>
        <w:jc w:val="both"/>
      </w:pPr>
      <w:r>
        <w:t>знакомство с основными законами, закономерностями, правилами и приемами композиции;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494" w:lineRule="exact"/>
        <w:ind w:firstLine="720"/>
        <w:jc w:val="both"/>
      </w:pPr>
      <w:r>
        <w:t>изучение выразительных возможностей тона и цвета;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494" w:lineRule="exact"/>
        <w:ind w:right="20" w:firstLine="720"/>
        <w:jc w:val="both"/>
      </w:pPr>
      <w:r>
        <w:t>развитие способностей к художественно-исполнительской деятельности;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494" w:lineRule="exact"/>
        <w:ind w:right="20" w:firstLine="720"/>
        <w:jc w:val="both"/>
      </w:pPr>
      <w:r>
        <w:t>обучение навыкам самостоятельной работы с подготовительными материалами: этюдами, набросками, эскизами;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494" w:lineRule="exact"/>
        <w:ind w:firstLine="720"/>
        <w:jc w:val="both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опыта творческой деятельности;</w:t>
      </w:r>
    </w:p>
    <w:p w:rsidR="00822BBB" w:rsidRDefault="00822BBB" w:rsidP="0036113B">
      <w:pPr>
        <w:pStyle w:val="22"/>
        <w:numPr>
          <w:ilvl w:val="0"/>
          <w:numId w:val="5"/>
        </w:numPr>
        <w:shd w:val="clear" w:color="auto" w:fill="auto"/>
        <w:tabs>
          <w:tab w:val="left" w:pos="998"/>
        </w:tabs>
        <w:spacing w:before="0" w:after="412" w:line="485" w:lineRule="exact"/>
        <w:ind w:right="20" w:firstLine="720"/>
        <w:jc w:val="both"/>
      </w:pPr>
      <w:r>
        <w:lastRenderedPageBreak/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822BBB" w:rsidRDefault="00822BBB" w:rsidP="00822BBB">
      <w:pPr>
        <w:pStyle w:val="25"/>
        <w:keepNext/>
        <w:keepLines/>
        <w:shd w:val="clear" w:color="auto" w:fill="auto"/>
        <w:spacing w:line="270" w:lineRule="exact"/>
        <w:ind w:firstLine="0"/>
        <w:jc w:val="center"/>
      </w:pPr>
      <w:r>
        <w:t>Обоснование структуры программы</w:t>
      </w:r>
    </w:p>
    <w:p w:rsidR="00822BBB" w:rsidRDefault="00822BBB" w:rsidP="00822BBB">
      <w:pPr>
        <w:pStyle w:val="22"/>
        <w:shd w:val="clear" w:color="auto" w:fill="auto"/>
        <w:spacing w:before="0" w:line="485" w:lineRule="exact"/>
        <w:ind w:left="20" w:right="40" w:firstLine="720"/>
        <w:jc w:val="left"/>
      </w:pPr>
      <w: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786"/>
        </w:tabs>
        <w:spacing w:before="0" w:line="494" w:lineRule="exact"/>
        <w:ind w:left="440" w:firstLine="0"/>
        <w:jc w:val="left"/>
      </w:pPr>
      <w:r>
        <w:t>сведения о затратах учебного времени, предусмотренного на освоение</w:t>
      </w:r>
    </w:p>
    <w:p w:rsidR="00822BBB" w:rsidRDefault="00822BBB" w:rsidP="00822BBB">
      <w:pPr>
        <w:pStyle w:val="22"/>
        <w:shd w:val="clear" w:color="auto" w:fill="auto"/>
        <w:spacing w:before="0" w:line="494" w:lineRule="exact"/>
        <w:ind w:left="20" w:firstLine="720"/>
        <w:jc w:val="left"/>
      </w:pPr>
      <w:r>
        <w:t>учебного предмета;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771"/>
        </w:tabs>
        <w:spacing w:before="0" w:line="494" w:lineRule="exact"/>
        <w:ind w:left="440" w:firstLine="0"/>
        <w:jc w:val="left"/>
      </w:pPr>
      <w:r>
        <w:t>распределение учебного материала по годам обучения;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781"/>
        </w:tabs>
        <w:spacing w:before="0" w:line="494" w:lineRule="exact"/>
        <w:ind w:left="440" w:firstLine="0"/>
        <w:jc w:val="left"/>
      </w:pPr>
      <w:r>
        <w:t>описание дидактических единиц учебного предмета;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771"/>
        </w:tabs>
        <w:spacing w:before="0" w:line="494" w:lineRule="exact"/>
        <w:ind w:left="440" w:firstLine="0"/>
        <w:jc w:val="left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781"/>
        </w:tabs>
        <w:spacing w:before="0" w:line="494" w:lineRule="exact"/>
        <w:ind w:left="440" w:firstLine="0"/>
        <w:jc w:val="left"/>
      </w:pPr>
      <w:r>
        <w:t>формы и методы контроля, система оценок;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776"/>
        </w:tabs>
        <w:spacing w:before="0" w:line="494" w:lineRule="exact"/>
        <w:ind w:left="440" w:firstLine="0"/>
        <w:jc w:val="left"/>
      </w:pPr>
      <w:r>
        <w:t>методическое обеспечение учебного процесса.</w:t>
      </w:r>
    </w:p>
    <w:p w:rsidR="00822BBB" w:rsidRDefault="00822BBB" w:rsidP="00822BBB">
      <w:pPr>
        <w:pStyle w:val="22"/>
        <w:shd w:val="clear" w:color="auto" w:fill="auto"/>
        <w:spacing w:before="0" w:after="196" w:line="494" w:lineRule="exact"/>
        <w:ind w:left="20" w:right="40" w:firstLine="720"/>
        <w:jc w:val="left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822BBB" w:rsidRDefault="00822BBB" w:rsidP="00C313D3">
      <w:pPr>
        <w:pStyle w:val="22"/>
        <w:shd w:val="clear" w:color="auto" w:fill="auto"/>
        <w:spacing w:before="0" w:line="360" w:lineRule="auto"/>
        <w:ind w:left="142" w:right="418" w:firstLine="0"/>
        <w:jc w:val="both"/>
      </w:pPr>
    </w:p>
    <w:p w:rsidR="00822BBB" w:rsidRDefault="00822BBB" w:rsidP="00822BBB">
      <w:pPr>
        <w:pStyle w:val="25"/>
        <w:keepNext/>
        <w:keepLines/>
        <w:shd w:val="clear" w:color="auto" w:fill="auto"/>
        <w:spacing w:line="475" w:lineRule="exact"/>
        <w:ind w:left="3540" w:firstLine="0"/>
      </w:pPr>
      <w:bookmarkStart w:id="8" w:name="bookmark10"/>
      <w:r>
        <w:t>Методы обучения</w:t>
      </w:r>
      <w:bookmarkEnd w:id="8"/>
    </w:p>
    <w:p w:rsidR="00822BBB" w:rsidRDefault="00822BBB" w:rsidP="00822BBB">
      <w:pPr>
        <w:pStyle w:val="22"/>
        <w:shd w:val="clear" w:color="auto" w:fill="auto"/>
        <w:spacing w:before="0" w:line="475" w:lineRule="exact"/>
        <w:ind w:left="20" w:right="40" w:firstLine="720"/>
        <w:jc w:val="left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499" w:lineRule="exact"/>
        <w:ind w:left="20" w:firstLine="720"/>
        <w:jc w:val="left"/>
      </w:pPr>
      <w:r>
        <w:t>словесный (объяснение, беседа, рассказ);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499" w:lineRule="exact"/>
        <w:ind w:left="20" w:firstLine="720"/>
        <w:jc w:val="left"/>
      </w:pPr>
      <w:r>
        <w:t>наглядный (показ, наблюдение, демонстрация приемов работы);</w:t>
      </w:r>
    </w:p>
    <w:p w:rsidR="00822BBB" w:rsidRDefault="00822BBB" w:rsidP="00822BBB">
      <w:pPr>
        <w:pStyle w:val="221"/>
        <w:keepNext/>
        <w:keepLines/>
        <w:numPr>
          <w:ilvl w:val="0"/>
          <w:numId w:val="5"/>
        </w:numPr>
        <w:shd w:val="clear" w:color="auto" w:fill="auto"/>
        <w:tabs>
          <w:tab w:val="left" w:pos="1018"/>
        </w:tabs>
        <w:ind w:left="20"/>
      </w:pPr>
      <w:bookmarkStart w:id="9" w:name="bookmark11"/>
      <w:r>
        <w:t>практический;</w:t>
      </w:r>
      <w:bookmarkEnd w:id="9"/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0" w:lineRule="exact"/>
        <w:ind w:left="20" w:right="40" w:firstLine="720"/>
        <w:jc w:val="left"/>
      </w:pPr>
      <w:r>
        <w:t>эмоциональный (подбор ассоциаций, образов, художественные впечатления).</w:t>
      </w:r>
    </w:p>
    <w:p w:rsidR="00822BBB" w:rsidRDefault="00822BBB" w:rsidP="00822BBB">
      <w:pPr>
        <w:pStyle w:val="22"/>
        <w:shd w:val="clear" w:color="auto" w:fill="auto"/>
        <w:spacing w:before="0" w:after="304" w:line="480" w:lineRule="exact"/>
        <w:ind w:left="20" w:right="40" w:firstLine="720"/>
        <w:jc w:val="both"/>
      </w:pPr>
      <w:r>
        <w:t xml:space="preserve">Предложенные методы работы в рамках </w:t>
      </w:r>
      <w:proofErr w:type="spellStart"/>
      <w:r>
        <w:t>предпрофессиональной</w:t>
      </w:r>
      <w:proofErr w:type="spellEnd"/>
      <w:r>
        <w:rPr>
          <w:rStyle w:val="11"/>
        </w:rPr>
        <w:t xml:space="preserve"> </w:t>
      </w:r>
      <w:r>
        <w:t>программы являются наиболее продуктивными при реализации</w:t>
      </w:r>
      <w:r>
        <w:rPr>
          <w:rStyle w:val="11"/>
        </w:rPr>
        <w:t xml:space="preserve"> </w:t>
      </w:r>
      <w:r>
        <w:t>поставленных целей и задач учебного предмета и основаны на проверенных</w:t>
      </w:r>
      <w:r>
        <w:rPr>
          <w:rStyle w:val="11"/>
        </w:rPr>
        <w:t xml:space="preserve"> </w:t>
      </w:r>
      <w:r>
        <w:t>методиках и сложившихся традициях изобразительного творчества.</w:t>
      </w:r>
    </w:p>
    <w:p w:rsidR="00822BBB" w:rsidRDefault="00822BBB" w:rsidP="00C313D3">
      <w:pPr>
        <w:pStyle w:val="22"/>
        <w:shd w:val="clear" w:color="auto" w:fill="auto"/>
        <w:spacing w:before="0" w:line="360" w:lineRule="auto"/>
        <w:ind w:left="142" w:right="418" w:firstLine="0"/>
        <w:jc w:val="both"/>
      </w:pPr>
    </w:p>
    <w:p w:rsidR="00822BBB" w:rsidRDefault="00822BBB" w:rsidP="00822BBB">
      <w:pPr>
        <w:pStyle w:val="25"/>
        <w:keepNext/>
        <w:keepLines/>
        <w:shd w:val="clear" w:color="auto" w:fill="auto"/>
        <w:spacing w:line="475" w:lineRule="exact"/>
        <w:ind w:left="20" w:firstLine="720"/>
      </w:pPr>
      <w:bookmarkStart w:id="10" w:name="bookmark12"/>
      <w:r>
        <w:lastRenderedPageBreak/>
        <w:t xml:space="preserve">Описание материально-технических условий реализации </w:t>
      </w:r>
      <w:proofErr w:type="gramStart"/>
      <w:r>
        <w:t>учебного</w:t>
      </w:r>
      <w:bookmarkEnd w:id="10"/>
      <w:proofErr w:type="gramEnd"/>
    </w:p>
    <w:p w:rsidR="00822BBB" w:rsidRDefault="00822BBB" w:rsidP="00822BBB">
      <w:pPr>
        <w:pStyle w:val="25"/>
        <w:keepNext/>
        <w:keepLines/>
        <w:shd w:val="clear" w:color="auto" w:fill="auto"/>
        <w:spacing w:line="475" w:lineRule="exact"/>
        <w:ind w:left="4080" w:firstLine="0"/>
      </w:pPr>
      <w:bookmarkStart w:id="11" w:name="bookmark13"/>
      <w:r>
        <w:t>предмета</w:t>
      </w:r>
      <w:bookmarkEnd w:id="11"/>
    </w:p>
    <w:p w:rsidR="00822BBB" w:rsidRDefault="00822BBB" w:rsidP="00822BBB">
      <w:pPr>
        <w:pStyle w:val="22"/>
        <w:shd w:val="clear" w:color="auto" w:fill="auto"/>
        <w:spacing w:before="0" w:line="475" w:lineRule="exact"/>
        <w:ind w:left="20" w:right="40" w:firstLine="720"/>
        <w:jc w:val="left"/>
      </w:pPr>
      <w:r>
        <w:t>Каждый обучающийся обеспечивается доступом к библиотечным фондам и фондам аудио и видеозаписей школьной библиотеки. Во время</w:t>
      </w:r>
    </w:p>
    <w:p w:rsidR="00822BBB" w:rsidRDefault="00822BBB" w:rsidP="00822BBB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t>самостоятельной работы обучающиеся могут пользоваться Интернетом для сбора дополнительного материала по изучению предложенных тем, в том числе, в области архитектуры, транспорта, пейзажа, интерьера, портрета, костюма.</w:t>
      </w:r>
    </w:p>
    <w:p w:rsidR="00822BBB" w:rsidRDefault="00822BBB" w:rsidP="00822BBB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822BBB" w:rsidRDefault="00822BBB" w:rsidP="00790F5D">
      <w:pPr>
        <w:pStyle w:val="22"/>
        <w:shd w:val="clear" w:color="auto" w:fill="auto"/>
        <w:spacing w:before="0" w:after="300" w:line="480" w:lineRule="exact"/>
        <w:ind w:left="20" w:right="20" w:firstLine="720"/>
        <w:jc w:val="both"/>
      </w:pPr>
      <w:r>
        <w:t>Мастерская по композиции станковой должна быть оснащена удобными столами, мольбертами, компьютером, интерактивной доской.</w:t>
      </w:r>
    </w:p>
    <w:p w:rsidR="00822BBB" w:rsidRDefault="00822BBB" w:rsidP="00822BBB">
      <w:pPr>
        <w:pStyle w:val="231"/>
        <w:keepNext/>
        <w:keepLines/>
        <w:shd w:val="clear" w:color="auto" w:fill="auto"/>
        <w:spacing w:before="0"/>
        <w:ind w:left="1980"/>
      </w:pPr>
      <w:bookmarkStart w:id="12" w:name="bookmark14"/>
      <w:r>
        <w:rPr>
          <w:rStyle w:val="232"/>
        </w:rPr>
        <w:t>2.</w:t>
      </w:r>
      <w:r>
        <w:t xml:space="preserve"> СОДЕРЖАНИЕ УЧЕБНОГО ПРЕДМЕТА</w:t>
      </w:r>
      <w:bookmarkEnd w:id="12"/>
    </w:p>
    <w:p w:rsidR="00822BBB" w:rsidRDefault="00822BBB" w:rsidP="00822BBB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822BBB" w:rsidRDefault="00822BBB" w:rsidP="00822BBB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822BBB" w:rsidRDefault="00822BBB" w:rsidP="00822BBB">
      <w:pPr>
        <w:pStyle w:val="22"/>
        <w:shd w:val="clear" w:color="auto" w:fill="auto"/>
        <w:spacing w:before="0" w:line="480" w:lineRule="exact"/>
        <w:ind w:left="20" w:firstLine="720"/>
        <w:jc w:val="both"/>
      </w:pPr>
      <w:r>
        <w:t>Содержание программы включает следующие разделы и темы: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480" w:lineRule="exact"/>
        <w:ind w:left="20" w:firstLine="720"/>
        <w:jc w:val="both"/>
      </w:pPr>
      <w:r>
        <w:t>основы композиции станковой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504" w:lineRule="exact"/>
        <w:ind w:left="20" w:firstLine="720"/>
        <w:jc w:val="both"/>
      </w:pPr>
      <w:r>
        <w:t>цвет в композиции станковой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504" w:lineRule="exact"/>
        <w:ind w:left="20" w:firstLine="720"/>
        <w:jc w:val="both"/>
      </w:pPr>
      <w:r>
        <w:t>сюжетная композиция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504" w:lineRule="exact"/>
        <w:ind w:left="20" w:firstLine="720"/>
        <w:jc w:val="both"/>
      </w:pPr>
      <w:r>
        <w:t>декоративная композиция</w:t>
      </w:r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504" w:lineRule="exact"/>
        <w:ind w:left="20" w:firstLine="720"/>
        <w:jc w:val="both"/>
      </w:pPr>
      <w:r>
        <w:t>создание художественного образа в композиции</w:t>
      </w:r>
    </w:p>
    <w:p w:rsidR="00822BBB" w:rsidRDefault="00822BBB" w:rsidP="00822BBB">
      <w:pPr>
        <w:pStyle w:val="221"/>
        <w:keepNext/>
        <w:keepLines/>
        <w:numPr>
          <w:ilvl w:val="0"/>
          <w:numId w:val="5"/>
        </w:numPr>
        <w:shd w:val="clear" w:color="auto" w:fill="auto"/>
        <w:tabs>
          <w:tab w:val="left" w:pos="1018"/>
        </w:tabs>
        <w:spacing w:line="504" w:lineRule="exact"/>
        <w:ind w:left="20"/>
        <w:jc w:val="both"/>
      </w:pPr>
      <w:bookmarkStart w:id="13" w:name="bookmark15"/>
      <w:r>
        <w:t>графика</w:t>
      </w:r>
      <w:bookmarkEnd w:id="13"/>
    </w:p>
    <w:p w:rsidR="00822BBB" w:rsidRDefault="00822BBB" w:rsidP="00822BBB">
      <w:pPr>
        <w:pStyle w:val="22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504" w:lineRule="exact"/>
        <w:ind w:left="20" w:firstLine="720"/>
        <w:jc w:val="both"/>
        <w:sectPr w:rsidR="00822BBB" w:rsidSect="00790F5D">
          <w:headerReference w:type="default" r:id="rId8"/>
          <w:pgSz w:w="11905" w:h="16837"/>
          <w:pgMar w:top="851" w:right="1132" w:bottom="1415" w:left="1090" w:header="0" w:footer="3" w:gutter="0"/>
          <w:cols w:space="720"/>
          <w:noEndnote/>
          <w:docGrid w:linePitch="360"/>
        </w:sectPr>
      </w:pPr>
      <w:r>
        <w:t>итоговая работа</w:t>
      </w:r>
    </w:p>
    <w:p w:rsidR="00822BBB" w:rsidRPr="00822BBB" w:rsidRDefault="00822BBB" w:rsidP="00822BBB">
      <w:pPr>
        <w:pStyle w:val="affff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2BBB">
        <w:rPr>
          <w:rFonts w:ascii="Times New Roman" w:hAnsi="Times New Roman" w:cs="Times New Roman"/>
          <w:b/>
          <w:i/>
          <w:sz w:val="28"/>
          <w:szCs w:val="28"/>
        </w:rPr>
        <w:lastRenderedPageBreak/>
        <w:t>Учебно-тематический план</w:t>
      </w:r>
    </w:p>
    <w:p w:rsidR="00822BBB" w:rsidRDefault="00822BBB" w:rsidP="00C313D3">
      <w:pPr>
        <w:pStyle w:val="22"/>
        <w:shd w:val="clear" w:color="auto" w:fill="auto"/>
        <w:spacing w:before="0" w:line="360" w:lineRule="auto"/>
        <w:ind w:left="142" w:right="418" w:firstLine="0"/>
        <w:jc w:val="both"/>
        <w:sectPr w:rsidR="00822BBB" w:rsidSect="00C313D3">
          <w:headerReference w:type="default" r:id="rId9"/>
          <w:pgSz w:w="11905" w:h="16837"/>
          <w:pgMar w:top="1190" w:right="848" w:bottom="1415" w:left="1418" w:header="0" w:footer="3" w:gutter="0"/>
          <w:pgNumType w:start="8"/>
          <w:cols w:space="720"/>
          <w:noEndnote/>
          <w:docGrid w:linePitch="360"/>
        </w:sectPr>
      </w:pPr>
    </w:p>
    <w:p w:rsidR="00C247FC" w:rsidRDefault="00C247FC" w:rsidP="00822BBB">
      <w:pPr>
        <w:pStyle w:val="25"/>
        <w:keepNext/>
        <w:keepLines/>
        <w:shd w:val="clear" w:color="auto" w:fill="auto"/>
        <w:spacing w:line="270" w:lineRule="exact"/>
        <w:ind w:firstLine="0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4142"/>
        <w:gridCol w:w="1622"/>
        <w:gridCol w:w="1258"/>
        <w:gridCol w:w="1210"/>
        <w:gridCol w:w="1320"/>
      </w:tblGrid>
      <w:tr w:rsidR="00C247FC">
        <w:trPr>
          <w:trHeight w:val="26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№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Наименование раздела, темы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 xml:space="preserve">Вид </w:t>
            </w:r>
            <w:proofErr w:type="spellStart"/>
            <w:r>
              <w:t>учеОного</w:t>
            </w:r>
            <w:proofErr w:type="spellEnd"/>
          </w:p>
        </w:tc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proofErr w:type="spellStart"/>
            <w:r>
              <w:t>ООщий</w:t>
            </w:r>
            <w:proofErr w:type="spellEnd"/>
            <w:r>
              <w:t xml:space="preserve"> </w:t>
            </w:r>
            <w:proofErr w:type="spellStart"/>
            <w:r>
              <w:t>оОъем</w:t>
            </w:r>
            <w:proofErr w:type="spellEnd"/>
            <w:r>
              <w:t xml:space="preserve"> времени (в часах)</w:t>
            </w:r>
          </w:p>
        </w:tc>
      </w:tr>
      <w:tr w:rsidR="00C247FC">
        <w:trPr>
          <w:trHeight w:val="1272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занятия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54" w:lineRule="exact"/>
              <w:ind w:left="200"/>
            </w:pPr>
            <w:r>
              <w:t>Максима</w:t>
            </w:r>
          </w:p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54" w:lineRule="exact"/>
              <w:ind w:firstLine="320"/>
              <w:jc w:val="both"/>
            </w:pP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учеОная</w:t>
            </w:r>
            <w:proofErr w:type="spellEnd"/>
            <w:r>
              <w:t xml:space="preserve"> нагрузка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50" w:lineRule="exact"/>
              <w:ind w:right="180"/>
              <w:jc w:val="right"/>
            </w:pPr>
            <w:proofErr w:type="spellStart"/>
            <w:proofErr w:type="gramStart"/>
            <w:r>
              <w:t>Самостоя</w:t>
            </w:r>
            <w:proofErr w:type="spellEnd"/>
            <w:r>
              <w:t xml:space="preserve"> тельная</w:t>
            </w:r>
            <w:proofErr w:type="gramEnd"/>
            <w:r>
              <w:t xml:space="preserve"> </w:t>
            </w:r>
            <w:proofErr w:type="spellStart"/>
            <w:r>
              <w:t>раОота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50" w:lineRule="exact"/>
              <w:ind w:left="220"/>
            </w:pPr>
            <w:proofErr w:type="spellStart"/>
            <w:r>
              <w:t>Аудиторн</w:t>
            </w:r>
            <w:proofErr w:type="spellEnd"/>
          </w:p>
          <w:p w:rsidR="00C247FC" w:rsidRDefault="00662FCF">
            <w:pPr>
              <w:pStyle w:val="111"/>
              <w:framePr w:wrap="notBeside" w:vAnchor="text" w:hAnchor="text" w:xAlign="center" w:y="1"/>
              <w:shd w:val="clear" w:color="auto" w:fill="auto"/>
              <w:spacing w:line="250" w:lineRule="exact"/>
              <w:ind w:left="220" w:firstLine="340"/>
            </w:pPr>
            <w:proofErr w:type="spellStart"/>
            <w:r>
              <w:t>ые</w:t>
            </w:r>
            <w:proofErr w:type="spellEnd"/>
            <w:r>
              <w:t xml:space="preserve"> занятия</w:t>
            </w:r>
          </w:p>
        </w:tc>
      </w:tr>
      <w:tr w:rsidR="00C247FC">
        <w:trPr>
          <w:trHeight w:val="331"/>
          <w:jc w:val="center"/>
        </w:trPr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40"/>
            </w:pPr>
            <w:r>
              <w:rPr>
                <w:rStyle w:val="26"/>
              </w:rPr>
              <w:t>1</w:t>
            </w:r>
            <w:r w:rsidR="00822BBB">
              <w:t xml:space="preserve"> год об</w:t>
            </w:r>
            <w:r>
              <w:t>учения I полугодие</w:t>
            </w:r>
          </w:p>
        </w:tc>
      </w:tr>
      <w:tr w:rsidR="00C247FC">
        <w:trPr>
          <w:trHeight w:val="3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Раздел</w:t>
            </w:r>
            <w:r>
              <w:rPr>
                <w:rStyle w:val="26"/>
              </w:rPr>
              <w:t xml:space="preserve"> 1.</w:t>
            </w:r>
            <w:r>
              <w:t xml:space="preserve"> Основы композиции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83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станковой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Вводная беседа об основных законах и правилах композиции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320"/>
              <w:jc w:val="both"/>
            </w:pPr>
            <w: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340"/>
            </w:pPr>
            <w:r>
              <w:t>2</w:t>
            </w: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Равновесие основных элементов композиции в листе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320"/>
              <w:jc w:val="both"/>
            </w:pPr>
            <w: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340"/>
            </w:pPr>
            <w:r>
              <w:t>2</w:t>
            </w:r>
          </w:p>
        </w:tc>
      </w:tr>
      <w:tr w:rsidR="00C247FC">
        <w:trPr>
          <w:trHeight w:val="3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Раздел</w:t>
            </w:r>
            <w:r>
              <w:rPr>
                <w:rStyle w:val="26"/>
              </w:rPr>
              <w:t xml:space="preserve"> 2.</w:t>
            </w:r>
            <w:r>
              <w:t xml:space="preserve"> Цвет в композиции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74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станковой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162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Основные цвета, составные и дополнительные (</w:t>
            </w:r>
            <w:proofErr w:type="spellStart"/>
            <w:r>
              <w:t>комплиментарные</w:t>
            </w:r>
            <w:proofErr w:type="spellEnd"/>
            <w:r>
              <w:t xml:space="preserve">, </w:t>
            </w:r>
            <w:proofErr w:type="spellStart"/>
            <w:r>
              <w:t>оппонентные</w:t>
            </w:r>
            <w:proofErr w:type="spellEnd"/>
            <w:r>
              <w:t>). Эмоциональная характеристика цвета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320"/>
              <w:jc w:val="both"/>
            </w:pPr>
            <w: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340"/>
            </w:pPr>
            <w:r>
              <w:t>2</w:t>
            </w:r>
          </w:p>
        </w:tc>
      </w:tr>
      <w:tr w:rsidR="00C247FC">
        <w:trPr>
          <w:trHeight w:val="12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320"/>
              <w:jc w:val="both"/>
            </w:pPr>
            <w:r>
              <w:t>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340"/>
            </w:pPr>
            <w:r>
              <w:t>8</w:t>
            </w:r>
          </w:p>
        </w:tc>
      </w:tr>
      <w:tr w:rsidR="00C247FC">
        <w:trPr>
          <w:trHeight w:val="3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Раздел</w:t>
            </w:r>
            <w:r>
              <w:rPr>
                <w:rStyle w:val="26"/>
              </w:rPr>
              <w:t xml:space="preserve"> 3.</w:t>
            </w:r>
            <w:r>
              <w:t xml:space="preserve"> Сюжетная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83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композиция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13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Сюжетная композиция по литературному произведению. Понятия «симметрия» и «асимметрия». Палитра в</w:t>
            </w:r>
            <w:r>
              <w:rPr>
                <w:rStyle w:val="ad"/>
              </w:rPr>
              <w:t xml:space="preserve"> 2</w:t>
            </w:r>
            <w:r>
              <w:t xml:space="preserve"> тона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320"/>
              <w:jc w:val="both"/>
            </w:pPr>
            <w:r>
              <w:t>45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340"/>
            </w:pPr>
            <w:r>
              <w:t>18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firstLine="320"/>
            </w:pPr>
            <w:r>
              <w:t>80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220" w:firstLine="340"/>
              <w:jc w:val="left"/>
            </w:pPr>
            <w:r>
              <w:t>32</w:t>
            </w:r>
          </w:p>
        </w:tc>
      </w:tr>
      <w:tr w:rsidR="00C247FC">
        <w:trPr>
          <w:trHeight w:val="331"/>
          <w:jc w:val="center"/>
        </w:trPr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40"/>
            </w:pPr>
            <w:r>
              <w:rPr>
                <w:rStyle w:val="26"/>
              </w:rPr>
              <w:t>1</w:t>
            </w:r>
            <w:r w:rsidR="00822BBB">
              <w:t xml:space="preserve"> год об</w:t>
            </w:r>
            <w:r>
              <w:t>учения I</w:t>
            </w:r>
            <w:r>
              <w:rPr>
                <w:rStyle w:val="26"/>
              </w:rPr>
              <w:t>I</w:t>
            </w:r>
            <w:r>
              <w:t xml:space="preserve"> полугодие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Ритм в композиции станковой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320"/>
              <w:jc w:val="both"/>
            </w:pPr>
            <w:r>
              <w:t>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340"/>
            </w:pPr>
            <w:r>
              <w:t>8</w:t>
            </w:r>
          </w:p>
        </w:tc>
      </w:tr>
      <w:tr w:rsidR="00C247FC">
        <w:trPr>
          <w:trHeight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Композиционный центр в композиции станковой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320"/>
              <w:jc w:val="both"/>
            </w:pPr>
            <w:r>
              <w:t>25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340"/>
            </w:pPr>
            <w:r>
              <w:t>10</w:t>
            </w: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3.4.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  <w:jc w:val="left"/>
            </w:pPr>
            <w:r>
              <w:t>Выразительные средства композиции станковой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2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320"/>
              <w:jc w:val="both"/>
            </w:pPr>
            <w:r>
              <w:t>40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340"/>
            </w:pPr>
            <w:r>
              <w:t>16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firstLine="320"/>
            </w:pPr>
            <w:r>
              <w:t>85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220" w:firstLine="340"/>
              <w:jc w:val="left"/>
            </w:pPr>
            <w:r>
              <w:t>34</w:t>
            </w:r>
          </w:p>
        </w:tc>
      </w:tr>
      <w:tr w:rsidR="00C247FC">
        <w:trPr>
          <w:trHeight w:val="331"/>
          <w:jc w:val="center"/>
        </w:trPr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40"/>
            </w:pPr>
            <w:r>
              <w:rPr>
                <w:rStyle w:val="26"/>
              </w:rPr>
              <w:t>2</w:t>
            </w:r>
            <w:r w:rsidR="00822BBB">
              <w:t xml:space="preserve"> год об</w:t>
            </w:r>
            <w:r>
              <w:t>учения I полугодие</w:t>
            </w:r>
          </w:p>
        </w:tc>
      </w:tr>
      <w:tr w:rsidR="00C247FC">
        <w:trPr>
          <w:trHeight w:val="34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Раздел</w:t>
            </w:r>
            <w:r>
              <w:rPr>
                <w:rStyle w:val="26"/>
              </w:rPr>
              <w:t xml:space="preserve"> 1.</w:t>
            </w:r>
            <w:r>
              <w:t xml:space="preserve"> Цвет в композиции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247FC" w:rsidRDefault="00C247FC">
      <w:pPr>
        <w:rPr>
          <w:sz w:val="2"/>
          <w:szCs w:val="2"/>
        </w:rPr>
        <w:sectPr w:rsidR="00C247FC">
          <w:headerReference w:type="default" r:id="rId10"/>
          <w:type w:val="continuous"/>
          <w:pgSz w:w="11905" w:h="16837"/>
          <w:pgMar w:top="1526" w:right="479" w:bottom="1430" w:left="114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4142"/>
        <w:gridCol w:w="1622"/>
        <w:gridCol w:w="432"/>
        <w:gridCol w:w="826"/>
        <w:gridCol w:w="1210"/>
        <w:gridCol w:w="1320"/>
      </w:tblGrid>
      <w:tr w:rsidR="00C247FC">
        <w:trPr>
          <w:trHeight w:val="34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станковой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Ограничение цветовой палитры в живописной композиции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t>40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16</w:t>
            </w:r>
          </w:p>
        </w:tc>
      </w:tr>
      <w:tr w:rsidR="00C247FC">
        <w:trPr>
          <w:trHeight w:val="36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7"/>
              </w:rPr>
              <w:t xml:space="preserve"> 2.</w:t>
            </w:r>
            <w:r>
              <w:t xml:space="preserve"> Сюжетная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88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композиция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162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proofErr w:type="spellStart"/>
            <w:r>
              <w:t>Однофигурная</w:t>
            </w:r>
            <w:proofErr w:type="spellEnd"/>
            <w:r>
              <w:t xml:space="preserve">, </w:t>
            </w:r>
            <w:proofErr w:type="spellStart"/>
            <w:r>
              <w:t>двухфигурная</w:t>
            </w:r>
            <w:proofErr w:type="spellEnd"/>
            <w:r>
              <w:t xml:space="preserve">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t>40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16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jc w:val="left"/>
            </w:pPr>
            <w:r>
              <w:t>80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32</w:t>
            </w:r>
          </w:p>
        </w:tc>
      </w:tr>
      <w:tr w:rsidR="00C247FC">
        <w:trPr>
          <w:trHeight w:val="331"/>
          <w:jc w:val="center"/>
        </w:trPr>
        <w:tc>
          <w:tcPr>
            <w:tcW w:w="10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00"/>
            </w:pPr>
            <w:r>
              <w:rPr>
                <w:rStyle w:val="27"/>
              </w:rPr>
              <w:t>2</w:t>
            </w:r>
            <w:r>
              <w:t xml:space="preserve"> год обучения</w:t>
            </w:r>
            <w:r>
              <w:rPr>
                <w:rStyle w:val="27"/>
              </w:rPr>
              <w:t xml:space="preserve"> I</w:t>
            </w:r>
            <w:r>
              <w:t>I полугодие</w:t>
            </w:r>
          </w:p>
        </w:tc>
      </w:tr>
      <w:tr w:rsidR="00C247FC">
        <w:trPr>
          <w:trHeight w:val="38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7"/>
              </w:rPr>
              <w:t xml:space="preserve"> 3.</w:t>
            </w:r>
            <w:r>
              <w:t xml:space="preserve"> Декоративная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69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композиция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proofErr w:type="spellStart"/>
            <w:r>
              <w:t>Монокомпозиция</w:t>
            </w:r>
            <w:proofErr w:type="spellEnd"/>
            <w:r>
              <w:t xml:space="preserve"> в декоративном искусстве, общие принципы ее построения.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4</w:t>
            </w:r>
          </w:p>
        </w:tc>
      </w:tr>
      <w:tr w:rsidR="00C247FC">
        <w:trPr>
          <w:trHeight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 w:firstLine="0"/>
              <w:jc w:val="left"/>
            </w:pPr>
            <w:r>
              <w:t>Трансформация и стилизация изображения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00"/>
            </w:pPr>
            <w:r>
              <w:t>25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10</w:t>
            </w: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 w:firstLine="0"/>
              <w:jc w:val="left"/>
            </w:pPr>
            <w:r>
              <w:t>Декоративная композиция натюрморта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t>25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10</w:t>
            </w: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3.4.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 w:firstLine="0"/>
              <w:jc w:val="left"/>
            </w:pPr>
            <w:r>
              <w:t>Стилизация изображения животных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t>25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10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jc w:val="left"/>
            </w:pPr>
            <w:r>
              <w:t>85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34</w:t>
            </w:r>
          </w:p>
        </w:tc>
      </w:tr>
      <w:tr w:rsidR="00C247FC">
        <w:trPr>
          <w:trHeight w:val="336"/>
          <w:jc w:val="center"/>
        </w:trPr>
        <w:tc>
          <w:tcPr>
            <w:tcW w:w="10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00"/>
            </w:pPr>
            <w:r>
              <w:rPr>
                <w:rStyle w:val="27"/>
              </w:rPr>
              <w:t>3</w:t>
            </w:r>
            <w:r>
              <w:t xml:space="preserve"> год обучения I полугодие</w:t>
            </w:r>
          </w:p>
        </w:tc>
      </w:tr>
      <w:tr w:rsidR="00C247FC">
        <w:trPr>
          <w:trHeight w:val="36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7"/>
              </w:rPr>
              <w:t xml:space="preserve"> 1.</w:t>
            </w:r>
            <w:r>
              <w:t xml:space="preserve"> Сюжетная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88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композиция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Пейзаж, как жанр станковой композиции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t>30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16</w:t>
            </w:r>
          </w:p>
        </w:tc>
      </w:tr>
      <w:tr w:rsidR="00C247FC">
        <w:trPr>
          <w:trHeight w:val="3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7"/>
              </w:rPr>
              <w:t xml:space="preserve"> 2.</w:t>
            </w:r>
            <w:r>
              <w:t xml:space="preserve"> Цвет в композиции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74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станковой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Живописная композиция в интерьере с небольшим количеством персонажей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t>30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16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jc w:val="left"/>
            </w:pPr>
            <w:r>
              <w:t>80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32</w:t>
            </w:r>
          </w:p>
        </w:tc>
      </w:tr>
      <w:tr w:rsidR="00C247FC">
        <w:trPr>
          <w:trHeight w:val="331"/>
          <w:jc w:val="center"/>
        </w:trPr>
        <w:tc>
          <w:tcPr>
            <w:tcW w:w="10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00"/>
            </w:pPr>
            <w:r>
              <w:rPr>
                <w:rStyle w:val="27"/>
              </w:rPr>
              <w:t>3</w:t>
            </w:r>
            <w:r>
              <w:t xml:space="preserve"> год обучения</w:t>
            </w:r>
            <w:r>
              <w:rPr>
                <w:rStyle w:val="27"/>
              </w:rPr>
              <w:t xml:space="preserve"> I</w:t>
            </w:r>
            <w:r>
              <w:t>I полугодие</w:t>
            </w:r>
          </w:p>
        </w:tc>
      </w:tr>
      <w:tr w:rsidR="00C247FC">
        <w:trPr>
          <w:trHeight w:val="36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7"/>
              </w:rPr>
              <w:t xml:space="preserve"> 3.</w:t>
            </w:r>
            <w:r>
              <w:t xml:space="preserve"> Сюжетная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614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t>композиция (исторический жанр)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13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t>85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34</w:t>
            </w:r>
          </w:p>
        </w:tc>
      </w:tr>
      <w:tr w:rsidR="00C247FC">
        <w:trPr>
          <w:trHeight w:val="34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jc w:val="left"/>
            </w:pPr>
            <w:r>
              <w:t>85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34</w:t>
            </w:r>
          </w:p>
        </w:tc>
      </w:tr>
    </w:tbl>
    <w:p w:rsidR="00C247FC" w:rsidRDefault="00C247FC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4142"/>
        <w:gridCol w:w="1622"/>
        <w:gridCol w:w="1258"/>
        <w:gridCol w:w="1210"/>
        <w:gridCol w:w="1320"/>
      </w:tblGrid>
      <w:tr w:rsidR="00C247FC">
        <w:trPr>
          <w:trHeight w:val="341"/>
          <w:jc w:val="center"/>
        </w:trPr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20"/>
            </w:pPr>
            <w:r>
              <w:rPr>
                <w:rStyle w:val="28"/>
              </w:rPr>
              <w:t>4</w:t>
            </w:r>
            <w:r>
              <w:t xml:space="preserve"> год обучения I полугодие</w:t>
            </w:r>
          </w:p>
        </w:tc>
      </w:tr>
      <w:tr w:rsidR="00C247FC">
        <w:trPr>
          <w:trHeight w:val="36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8"/>
              </w:rPr>
              <w:t xml:space="preserve"> 1.</w:t>
            </w:r>
            <w:r>
              <w:t>Создание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350"/>
          <w:jc w:val="center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 xml:space="preserve">художественного образа </w:t>
            </w:r>
            <w:proofErr w:type="gramStart"/>
            <w:r>
              <w:t>в</w:t>
            </w:r>
            <w:proofErr w:type="gramEnd"/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64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композиции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31" w:lineRule="exact"/>
              <w:ind w:left="120" w:firstLine="0"/>
              <w:jc w:val="left"/>
            </w:pPr>
            <w:r>
              <w:t>Композиционная организация портрета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t>42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14</w:t>
            </w: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t>1.2.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 w:firstLine="0"/>
              <w:jc w:val="left"/>
            </w:pPr>
            <w:proofErr w:type="spellStart"/>
            <w:r>
              <w:t>Однофигурная</w:t>
            </w:r>
            <w:proofErr w:type="spellEnd"/>
            <w:r>
              <w:t xml:space="preserve"> композиция со стаффажем на заднем плане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t>54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36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18</w:t>
            </w:r>
          </w:p>
        </w:tc>
      </w:tr>
      <w:tr w:rsidR="00C247FC">
        <w:trPr>
          <w:trHeight w:val="33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left"/>
            </w:pPr>
            <w:r>
              <w:t>96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32</w:t>
            </w:r>
          </w:p>
        </w:tc>
      </w:tr>
      <w:tr w:rsidR="00C247FC">
        <w:trPr>
          <w:trHeight w:val="331"/>
          <w:jc w:val="center"/>
        </w:trPr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20"/>
            </w:pPr>
            <w:r>
              <w:rPr>
                <w:rStyle w:val="28"/>
              </w:rPr>
              <w:t>4</w:t>
            </w:r>
            <w:r>
              <w:t xml:space="preserve"> год обучения II полугодие</w:t>
            </w: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t>1.3.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Иллюстрации к литературным произведениям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t>102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34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left"/>
            </w:pPr>
            <w:r>
              <w:t>102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34</w:t>
            </w:r>
          </w:p>
        </w:tc>
      </w:tr>
      <w:tr w:rsidR="00C247FC">
        <w:trPr>
          <w:trHeight w:val="331"/>
          <w:jc w:val="center"/>
        </w:trPr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20"/>
            </w:pPr>
            <w:r>
              <w:rPr>
                <w:rStyle w:val="28"/>
              </w:rPr>
              <w:t>5</w:t>
            </w:r>
            <w:r>
              <w:t xml:space="preserve"> год обучения I полугодие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8"/>
              </w:rPr>
              <w:t xml:space="preserve"> 1.</w:t>
            </w:r>
            <w:r>
              <w:t xml:space="preserve"> Графика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13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Иллюстрация к классическим произведениям русской и мировой литературы с использованием орнамента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t>42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18</w:t>
            </w:r>
          </w:p>
        </w:tc>
      </w:tr>
      <w:tr w:rsidR="00C247FC">
        <w:trPr>
          <w:trHeight w:val="16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t>1.2.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Графический лист с визуальным эффектом</w:t>
            </w:r>
          </w:p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Вариант</w:t>
            </w:r>
            <w:r>
              <w:rPr>
                <w:rStyle w:val="ae"/>
              </w:rPr>
              <w:t xml:space="preserve"> 1.</w:t>
            </w:r>
            <w:r>
              <w:t xml:space="preserve"> Иллюстрация Вариант</w:t>
            </w:r>
            <w:r>
              <w:rPr>
                <w:rStyle w:val="ae"/>
              </w:rPr>
              <w:t xml:space="preserve"> 2.</w:t>
            </w:r>
            <w:r>
              <w:t xml:space="preserve"> Архитектурные фантазии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t>42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18</w:t>
            </w:r>
          </w:p>
        </w:tc>
      </w:tr>
      <w:tr w:rsidR="00C247FC">
        <w:trPr>
          <w:trHeight w:val="3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8"/>
              </w:rPr>
              <w:t xml:space="preserve"> 2.</w:t>
            </w:r>
            <w:r>
              <w:t xml:space="preserve"> Сюжетная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288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композиция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Сюжетная композиция на конкурсную тему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t>28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12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left"/>
            </w:pPr>
            <w:r>
              <w:t>112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48</w:t>
            </w:r>
          </w:p>
        </w:tc>
      </w:tr>
      <w:tr w:rsidR="00C247FC">
        <w:trPr>
          <w:trHeight w:val="331"/>
          <w:jc w:val="center"/>
        </w:trPr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420"/>
            </w:pPr>
            <w:r>
              <w:rPr>
                <w:rStyle w:val="28"/>
              </w:rPr>
              <w:t>5</w:t>
            </w:r>
            <w:r>
              <w:t xml:space="preserve"> год обучения II полугодие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Раздел</w:t>
            </w:r>
            <w:r>
              <w:rPr>
                <w:rStyle w:val="28"/>
              </w:rPr>
              <w:t xml:space="preserve"> 3.</w:t>
            </w:r>
            <w:r>
              <w:t xml:space="preserve"> Итоговая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47FC">
        <w:trPr>
          <w:trHeight w:val="323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Выполнение итоговой работы: Вариант</w:t>
            </w:r>
            <w:r>
              <w:rPr>
                <w:rStyle w:val="ae"/>
              </w:rPr>
              <w:t xml:space="preserve"> 1.</w:t>
            </w:r>
            <w:r>
              <w:t xml:space="preserve"> Книжная графика. Многофигурная композиция</w:t>
            </w:r>
            <w:r>
              <w:rPr>
                <w:rStyle w:val="ae"/>
              </w:rPr>
              <w:t xml:space="preserve"> (3</w:t>
            </w:r>
            <w:r>
              <w:rPr>
                <w:rStyle w:val="ae"/>
              </w:rPr>
              <w:softHyphen/>
              <w:t>4</w:t>
            </w:r>
            <w:r>
              <w:t xml:space="preserve"> фигуры).</w:t>
            </w:r>
          </w:p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Вариант</w:t>
            </w:r>
            <w:r>
              <w:rPr>
                <w:rStyle w:val="ae"/>
              </w:rPr>
              <w:t xml:space="preserve"> 2.</w:t>
            </w:r>
            <w:r>
              <w:t xml:space="preserve"> Сюжетная композиция.</w:t>
            </w:r>
          </w:p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  <w:jc w:val="left"/>
            </w:pPr>
            <w:r>
              <w:t>Многофигурная композиция (конкурсные задания). Вариант</w:t>
            </w:r>
            <w:r>
              <w:rPr>
                <w:rStyle w:val="ae"/>
              </w:rPr>
              <w:t xml:space="preserve"> 3.</w:t>
            </w:r>
            <w:r>
              <w:t xml:space="preserve"> Декоративный натюрморт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  <w:jc w:val="left"/>
            </w:pPr>
            <w:r>
              <w:t>урок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t>119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</w:pPr>
            <w: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t>51</w:t>
            </w:r>
          </w:p>
        </w:tc>
      </w:tr>
      <w:tr w:rsidR="00C247FC"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C247F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left"/>
            </w:pPr>
            <w:r>
              <w:t>119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FC" w:rsidRDefault="00662FCF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51</w:t>
            </w:r>
          </w:p>
        </w:tc>
      </w:tr>
    </w:tbl>
    <w:p w:rsidR="00C247FC" w:rsidRDefault="00C247FC">
      <w:pPr>
        <w:rPr>
          <w:sz w:val="2"/>
          <w:szCs w:val="2"/>
        </w:rPr>
      </w:pPr>
    </w:p>
    <w:p w:rsidR="00C247FC" w:rsidRDefault="00662FCF" w:rsidP="00790F5D">
      <w:pPr>
        <w:pStyle w:val="22"/>
        <w:shd w:val="clear" w:color="auto" w:fill="auto"/>
        <w:spacing w:before="113" w:line="480" w:lineRule="exact"/>
        <w:ind w:right="380" w:firstLine="700"/>
        <w:jc w:val="both"/>
      </w:pPr>
      <w:r>
        <w:lastRenderedPageBreak/>
        <w:t>В данном учебном плане предлагается вариант итоговой работы (итоговая аттестация) при</w:t>
      </w:r>
      <w:r>
        <w:rPr>
          <w:rStyle w:val="af"/>
        </w:rPr>
        <w:t xml:space="preserve"> 5</w:t>
      </w:r>
      <w:r>
        <w:t xml:space="preserve">-летнем сроке реализации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общеобразовательной программы «Живопись».</w:t>
      </w:r>
    </w:p>
    <w:p w:rsidR="00822BBB" w:rsidRDefault="00822BBB">
      <w:pPr>
        <w:pStyle w:val="320"/>
        <w:keepNext/>
        <w:keepLines/>
        <w:shd w:val="clear" w:color="auto" w:fill="auto"/>
        <w:spacing w:after="360" w:line="270" w:lineRule="exact"/>
        <w:ind w:left="1600"/>
      </w:pPr>
      <w:bookmarkStart w:id="14" w:name="bookmark16"/>
    </w:p>
    <w:p w:rsidR="00C247FC" w:rsidRDefault="00662FCF">
      <w:pPr>
        <w:pStyle w:val="320"/>
        <w:keepNext/>
        <w:keepLines/>
        <w:shd w:val="clear" w:color="auto" w:fill="auto"/>
        <w:spacing w:after="360" w:line="270" w:lineRule="exact"/>
        <w:ind w:left="1600"/>
      </w:pPr>
      <w:r>
        <w:t>Содержание разделов и тем. Годовые требования</w:t>
      </w:r>
      <w:bookmarkEnd w:id="14"/>
    </w:p>
    <w:p w:rsidR="00C247FC" w:rsidRDefault="00662FCF" w:rsidP="00822BBB">
      <w:pPr>
        <w:pStyle w:val="33"/>
        <w:keepNext/>
        <w:keepLines/>
        <w:shd w:val="clear" w:color="auto" w:fill="auto"/>
        <w:tabs>
          <w:tab w:val="left" w:leader="underscore" w:pos="2973"/>
          <w:tab w:val="left" w:leader="underscore" w:pos="9462"/>
        </w:tabs>
        <w:spacing w:before="0" w:after="0" w:line="260" w:lineRule="exact"/>
        <w:ind w:left="40"/>
      </w:pPr>
      <w:bookmarkStart w:id="15" w:name="bookmark17"/>
      <w:r>
        <w:rPr>
          <w:rStyle w:val="34"/>
        </w:rPr>
        <w:tab/>
      </w:r>
      <w:r>
        <w:rPr>
          <w:rStyle w:val="35"/>
        </w:rPr>
        <w:t>1</w:t>
      </w:r>
      <w:r w:rsidR="00822BBB">
        <w:rPr>
          <w:rStyle w:val="36"/>
        </w:rPr>
        <w:t xml:space="preserve"> год об</w:t>
      </w:r>
      <w:r>
        <w:rPr>
          <w:rStyle w:val="36"/>
        </w:rPr>
        <w:t>учения I полугодие</w:t>
      </w:r>
      <w:r>
        <w:tab/>
      </w:r>
      <w:bookmarkEnd w:id="15"/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40"/>
      </w:pPr>
      <w:bookmarkStart w:id="16" w:name="bookmark18"/>
      <w:r>
        <w:t>Раздел</w:t>
      </w:r>
      <w:r>
        <w:rPr>
          <w:rStyle w:val="34"/>
        </w:rPr>
        <w:t xml:space="preserve"> 1.</w:t>
      </w:r>
      <w:r>
        <w:t xml:space="preserve"> Основы композиции станковой</w:t>
      </w:r>
      <w:bookmarkEnd w:id="16"/>
    </w:p>
    <w:p w:rsidR="00C247FC" w:rsidRDefault="00662FCF">
      <w:pPr>
        <w:pStyle w:val="22"/>
        <w:numPr>
          <w:ilvl w:val="0"/>
          <w:numId w:val="6"/>
        </w:numPr>
        <w:shd w:val="clear" w:color="auto" w:fill="auto"/>
        <w:tabs>
          <w:tab w:val="left" w:pos="669"/>
        </w:tabs>
        <w:spacing w:before="0" w:line="480" w:lineRule="exact"/>
        <w:ind w:left="40" w:right="40" w:firstLine="0"/>
        <w:jc w:val="both"/>
      </w:pPr>
      <w:r>
        <w:t>Вводная беседа об основных законах и правилах композиции, о решающей роли композиции в изобразительном искусстве. Демонстрация репродукций произведений великих художников.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left"/>
      </w:pPr>
      <w:r>
        <w:rPr>
          <w:rStyle w:val="af2"/>
        </w:rPr>
        <w:t>Цель:</w:t>
      </w:r>
      <w:r>
        <w:t xml:space="preserve"> знакомство с понятиями «композиция», «жанры в композиции». </w:t>
      </w:r>
      <w:r>
        <w:rPr>
          <w:rStyle w:val="af2"/>
        </w:rPr>
        <w:t>Задача:</w:t>
      </w:r>
      <w:r>
        <w:t xml:space="preserve"> знакомство с программой по станковой композиции, материалами и техниками, применяемыми при создании композиций.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both"/>
      </w:pPr>
      <w:r>
        <w:rPr>
          <w:rStyle w:val="af2"/>
        </w:rPr>
        <w:t>Самостоятельная работа:</w:t>
      </w:r>
      <w:r>
        <w:t xml:space="preserve"> просмотр репродукций и видеоматериалов в школьной библиотеке.</w:t>
      </w:r>
    </w:p>
    <w:p w:rsidR="00C247FC" w:rsidRDefault="00662FCF">
      <w:pPr>
        <w:pStyle w:val="22"/>
        <w:numPr>
          <w:ilvl w:val="0"/>
          <w:numId w:val="6"/>
        </w:numPr>
        <w:shd w:val="clear" w:color="auto" w:fill="auto"/>
        <w:tabs>
          <w:tab w:val="left" w:pos="515"/>
        </w:tabs>
        <w:spacing w:before="0" w:line="480" w:lineRule="exact"/>
        <w:ind w:left="40" w:firstLine="0"/>
        <w:jc w:val="both"/>
      </w:pPr>
      <w:r>
        <w:t>Равновесие основных элементов композиции в листе.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both"/>
      </w:pPr>
      <w:r>
        <w:rPr>
          <w:rStyle w:val="af2"/>
        </w:rPr>
        <w:t>Цель:</w:t>
      </w:r>
      <w:r>
        <w:t xml:space="preserve"> определение понятий «решение листа как единого целого» и «изображение на картинной плоскости».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both"/>
      </w:pPr>
      <w:r>
        <w:rPr>
          <w:rStyle w:val="af2"/>
        </w:rPr>
        <w:t>Задача:</w:t>
      </w:r>
      <w:r>
        <w:t xml:space="preserve"> знакомство с форматом как с рабочей плоскостью художника, выбор формата в зависимости от замысла.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both"/>
      </w:pPr>
      <w:r>
        <w:rPr>
          <w:rStyle w:val="af2"/>
        </w:rPr>
        <w:t>Предлагаемые аудиторные задания:</w:t>
      </w:r>
      <w:r>
        <w:t xml:space="preserve"> исполнение сюжетной композиции на заданную тему («Мои друзья», «Летние игры» и т.п.).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both"/>
      </w:pPr>
      <w:r>
        <w:rPr>
          <w:rStyle w:val="af2"/>
        </w:rPr>
        <w:t>Задание для самостоятельной работы:</w:t>
      </w:r>
      <w:r>
        <w:t xml:space="preserve"> зарисовки по памяти учащимися летних впечатлений.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40"/>
      </w:pPr>
      <w:bookmarkStart w:id="17" w:name="bookmark19"/>
      <w:r>
        <w:t>Раздел</w:t>
      </w:r>
      <w:r>
        <w:rPr>
          <w:rStyle w:val="34"/>
        </w:rPr>
        <w:t xml:space="preserve"> 2.</w:t>
      </w:r>
      <w:r>
        <w:t xml:space="preserve"> Цвет в композиции станковой</w:t>
      </w:r>
      <w:bookmarkEnd w:id="17"/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both"/>
      </w:pPr>
      <w:r>
        <w:rPr>
          <w:rStyle w:val="af1"/>
        </w:rPr>
        <w:t>2.1.</w:t>
      </w:r>
      <w:r>
        <w:t xml:space="preserve"> Основные цвета, составные и дополнительные (</w:t>
      </w:r>
      <w:proofErr w:type="spellStart"/>
      <w:r>
        <w:t>комплиментарные</w:t>
      </w:r>
      <w:proofErr w:type="spellEnd"/>
      <w:r>
        <w:t xml:space="preserve">, </w:t>
      </w:r>
      <w:proofErr w:type="spellStart"/>
      <w:r>
        <w:t>оппонентные</w:t>
      </w:r>
      <w:proofErr w:type="spellEnd"/>
      <w:r>
        <w:t>). Эмоциональная характеристика цвета.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left"/>
      </w:pPr>
      <w:r>
        <w:rPr>
          <w:rStyle w:val="af2"/>
        </w:rPr>
        <w:lastRenderedPageBreak/>
        <w:t>Цель:</w:t>
      </w:r>
      <w:r>
        <w:t xml:space="preserve"> знакомство с общими закономерностями цветовых сочетаний, с символикой цвета; эмоциональная характеристика цвета. </w:t>
      </w:r>
      <w:r>
        <w:rPr>
          <w:rStyle w:val="af2"/>
        </w:rPr>
        <w:t>Задача:</w:t>
      </w:r>
      <w:r>
        <w:t xml:space="preserve"> знакомство с техникой работы гуашью как кроющей краской, приобретение навыка смешивания колеров.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40" w:right="40" w:firstLine="0"/>
        <w:jc w:val="both"/>
      </w:pPr>
      <w:r>
        <w:rPr>
          <w:rStyle w:val="af2"/>
        </w:rPr>
        <w:t>Предлагаемое аудиторное задание:</w:t>
      </w:r>
      <w:r>
        <w:t xml:space="preserve"> создание цветовых растяжек холодной гаммы:</w:t>
      </w:r>
    </w:p>
    <w:p w:rsidR="00C247FC" w:rsidRDefault="00662FCF">
      <w:pPr>
        <w:pStyle w:val="22"/>
        <w:shd w:val="clear" w:color="auto" w:fill="auto"/>
        <w:spacing w:before="0" w:line="260" w:lineRule="exact"/>
        <w:ind w:left="480" w:firstLine="0"/>
        <w:jc w:val="left"/>
      </w:pPr>
      <w:r>
        <w:t>• чистый цвет + белила;</w:t>
      </w:r>
    </w:p>
    <w:p w:rsidR="00C247FC" w:rsidRDefault="00662FCF">
      <w:pPr>
        <w:pStyle w:val="22"/>
        <w:numPr>
          <w:ilvl w:val="0"/>
          <w:numId w:val="7"/>
        </w:numPr>
        <w:shd w:val="clear" w:color="auto" w:fill="auto"/>
        <w:tabs>
          <w:tab w:val="left" w:pos="719"/>
        </w:tabs>
        <w:spacing w:before="0" w:after="1" w:line="260" w:lineRule="exact"/>
        <w:ind w:left="460" w:firstLine="0"/>
        <w:jc w:val="left"/>
      </w:pPr>
      <w:r>
        <w:t>чистый цвет</w:t>
      </w:r>
      <w:r>
        <w:rPr>
          <w:rStyle w:val="af3"/>
        </w:rPr>
        <w:t xml:space="preserve"> +</w:t>
      </w:r>
      <w:r>
        <w:t xml:space="preserve"> черная краска;</w:t>
      </w:r>
    </w:p>
    <w:p w:rsidR="00C247FC" w:rsidRDefault="00662FCF">
      <w:pPr>
        <w:pStyle w:val="22"/>
        <w:numPr>
          <w:ilvl w:val="0"/>
          <w:numId w:val="7"/>
        </w:numPr>
        <w:shd w:val="clear" w:color="auto" w:fill="auto"/>
        <w:tabs>
          <w:tab w:val="left" w:pos="719"/>
        </w:tabs>
        <w:spacing w:before="0" w:line="480" w:lineRule="exact"/>
        <w:ind w:left="460" w:firstLine="0"/>
        <w:jc w:val="left"/>
      </w:pPr>
      <w:r>
        <w:t>чистый цвет</w:t>
      </w:r>
      <w:r>
        <w:rPr>
          <w:rStyle w:val="af3"/>
        </w:rPr>
        <w:t xml:space="preserve"> +</w:t>
      </w:r>
      <w:r>
        <w:t xml:space="preserve"> белила</w:t>
      </w:r>
      <w:r>
        <w:rPr>
          <w:rStyle w:val="af3"/>
        </w:rPr>
        <w:t xml:space="preserve"> +</w:t>
      </w:r>
      <w:r>
        <w:t xml:space="preserve"> черная краска.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4"/>
        </w:rPr>
        <w:t>Задание для самостоятельной работы:</w:t>
      </w:r>
      <w:r>
        <w:t xml:space="preserve"> создание цветовых растяжек теплой гаммы:</w:t>
      </w:r>
    </w:p>
    <w:p w:rsidR="00C247FC" w:rsidRDefault="00662FCF">
      <w:pPr>
        <w:pStyle w:val="22"/>
        <w:numPr>
          <w:ilvl w:val="0"/>
          <w:numId w:val="7"/>
        </w:numPr>
        <w:shd w:val="clear" w:color="auto" w:fill="auto"/>
        <w:tabs>
          <w:tab w:val="left" w:pos="719"/>
        </w:tabs>
        <w:spacing w:before="0" w:after="162" w:line="260" w:lineRule="exact"/>
        <w:ind w:left="460" w:firstLine="0"/>
        <w:jc w:val="left"/>
      </w:pPr>
      <w:r>
        <w:t>чистый цвет</w:t>
      </w:r>
      <w:r>
        <w:rPr>
          <w:rStyle w:val="af3"/>
        </w:rPr>
        <w:t xml:space="preserve"> +</w:t>
      </w:r>
      <w:r>
        <w:t xml:space="preserve"> белила;</w:t>
      </w:r>
    </w:p>
    <w:p w:rsidR="00C247FC" w:rsidRDefault="00662FCF">
      <w:pPr>
        <w:pStyle w:val="22"/>
        <w:numPr>
          <w:ilvl w:val="0"/>
          <w:numId w:val="7"/>
        </w:numPr>
        <w:shd w:val="clear" w:color="auto" w:fill="auto"/>
        <w:tabs>
          <w:tab w:val="left" w:pos="719"/>
        </w:tabs>
        <w:spacing w:before="0" w:after="1" w:line="260" w:lineRule="exact"/>
        <w:ind w:left="460" w:firstLine="0"/>
        <w:jc w:val="left"/>
      </w:pPr>
      <w:r>
        <w:t>чистый цвет</w:t>
      </w:r>
      <w:r>
        <w:rPr>
          <w:rStyle w:val="af3"/>
        </w:rPr>
        <w:t xml:space="preserve"> +</w:t>
      </w:r>
      <w:r>
        <w:t xml:space="preserve"> черная краска;</w:t>
      </w:r>
    </w:p>
    <w:p w:rsidR="00C247FC" w:rsidRDefault="00662FCF">
      <w:pPr>
        <w:pStyle w:val="22"/>
        <w:numPr>
          <w:ilvl w:val="0"/>
          <w:numId w:val="7"/>
        </w:numPr>
        <w:shd w:val="clear" w:color="auto" w:fill="auto"/>
        <w:tabs>
          <w:tab w:val="left" w:pos="719"/>
        </w:tabs>
        <w:spacing w:before="0" w:line="480" w:lineRule="exact"/>
        <w:ind w:left="460" w:firstLine="0"/>
        <w:jc w:val="left"/>
      </w:pPr>
      <w:r>
        <w:t>чистый цвет</w:t>
      </w:r>
      <w:r>
        <w:rPr>
          <w:rStyle w:val="af3"/>
        </w:rPr>
        <w:t xml:space="preserve"> +</w:t>
      </w:r>
      <w:r>
        <w:t xml:space="preserve"> белила</w:t>
      </w:r>
      <w:r>
        <w:rPr>
          <w:rStyle w:val="af3"/>
        </w:rPr>
        <w:t xml:space="preserve"> +</w:t>
      </w:r>
      <w:r>
        <w:t xml:space="preserve"> черная краска.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5"/>
        </w:rPr>
        <w:t>2.2.</w:t>
      </w:r>
      <w:r>
        <w:t xml:space="preserve"> Достижение выразительности композиции с помощью цветового контраста. Контраст и нюанс.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4"/>
        </w:rPr>
        <w:t>Цель:</w:t>
      </w:r>
      <w:r>
        <w:t xml:space="preserve"> изучение понятий «контраст цвета по </w:t>
      </w:r>
      <w:proofErr w:type="spellStart"/>
      <w:r>
        <w:t>теплохолодности</w:t>
      </w:r>
      <w:proofErr w:type="spellEnd"/>
      <w:r>
        <w:t>», «контраст форм», «силуэт», приобретение умения определять главное и второстепенное в работе.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4"/>
        </w:rPr>
        <w:t>Задача:</w:t>
      </w:r>
      <w: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 </w:t>
      </w:r>
      <w:r>
        <w:rPr>
          <w:rStyle w:val="af4"/>
        </w:rPr>
        <w:t>Предлагаемые аудиторные задания:</w:t>
      </w:r>
    </w:p>
    <w:p w:rsidR="00C247FC" w:rsidRDefault="00662FCF">
      <w:pPr>
        <w:pStyle w:val="22"/>
        <w:numPr>
          <w:ilvl w:val="0"/>
          <w:numId w:val="7"/>
        </w:numPr>
        <w:shd w:val="clear" w:color="auto" w:fill="auto"/>
        <w:tabs>
          <w:tab w:val="left" w:pos="734"/>
        </w:tabs>
        <w:spacing w:before="0" w:after="6" w:line="260" w:lineRule="exact"/>
        <w:ind w:left="460" w:firstLine="0"/>
        <w:jc w:val="left"/>
      </w:pPr>
      <w:r>
        <w:t>этюд по впечатлению «Осенние листья на асфальте»</w:t>
      </w:r>
    </w:p>
    <w:p w:rsidR="00C247FC" w:rsidRDefault="00662FCF">
      <w:pPr>
        <w:pStyle w:val="22"/>
        <w:numPr>
          <w:ilvl w:val="0"/>
          <w:numId w:val="7"/>
        </w:numPr>
        <w:shd w:val="clear" w:color="auto" w:fill="auto"/>
        <w:tabs>
          <w:tab w:val="left" w:pos="734"/>
        </w:tabs>
        <w:spacing w:before="0" w:line="480" w:lineRule="exact"/>
        <w:ind w:left="460" w:firstLine="0"/>
        <w:jc w:val="left"/>
      </w:pPr>
      <w:r>
        <w:t>этюд по воображению «Деревья осенью».</w:t>
      </w:r>
    </w:p>
    <w:p w:rsidR="00822BBB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4"/>
        </w:rPr>
        <w:t>Задания для самостоятельной работы:</w:t>
      </w:r>
      <w:r>
        <w:t xml:space="preserve"> создание цветовых </w:t>
      </w:r>
      <w:proofErr w:type="spellStart"/>
      <w:r>
        <w:t>выкрасок</w:t>
      </w:r>
      <w:proofErr w:type="spellEnd"/>
      <w:r>
        <w:t xml:space="preserve"> в теплой и холодной цветовой гамме, цветовые эскизы образов деревьев. 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3"/>
        </w:rPr>
        <w:t>Раздел</w:t>
      </w:r>
      <w:r>
        <w:rPr>
          <w:rStyle w:val="af5"/>
        </w:rPr>
        <w:t xml:space="preserve"> 3.</w:t>
      </w:r>
      <w:r>
        <w:rPr>
          <w:rStyle w:val="af3"/>
        </w:rPr>
        <w:t xml:space="preserve"> Сюжетная композиция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5"/>
        </w:rPr>
        <w:t>3.1.</w:t>
      </w:r>
      <w:r>
        <w:t xml:space="preserve"> Сюжетная композиция по литературному произведению. Понятия «симметрия» и «асимметрия». Палитра в</w:t>
      </w:r>
      <w:r>
        <w:rPr>
          <w:rStyle w:val="af3"/>
        </w:rPr>
        <w:t xml:space="preserve"> 2</w:t>
      </w:r>
      <w:r>
        <w:t xml:space="preserve"> тона.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4"/>
        </w:rPr>
        <w:t>Цель:</w:t>
      </w:r>
      <w: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4"/>
        </w:rPr>
        <w:t>Задача:</w:t>
      </w:r>
      <w:r>
        <w:t xml:space="preserve"> приобретение опыта исполнения композиции с использованием силуэтных изображений фигур людей, животных, элементов пейзажа и интерьера.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6"/>
        </w:rPr>
        <w:t>Предлагаемое аудиторное задание:</w:t>
      </w:r>
      <w:r>
        <w:t xml:space="preserve"> выполнение композиции на тему русских сказок (или конкурсная тема). Ахроматическая гамма.</w:t>
      </w:r>
    </w:p>
    <w:p w:rsidR="00C247FC" w:rsidRDefault="00662FCF">
      <w:pPr>
        <w:pStyle w:val="22"/>
        <w:shd w:val="clear" w:color="auto" w:fill="auto"/>
        <w:spacing w:before="0" w:after="656" w:line="480" w:lineRule="exact"/>
        <w:ind w:left="20" w:right="20" w:firstLine="0"/>
        <w:jc w:val="both"/>
      </w:pPr>
      <w:r>
        <w:rPr>
          <w:rStyle w:val="af6"/>
        </w:rPr>
        <w:lastRenderedPageBreak/>
        <w:t>Задания для самостоятельной работы:</w:t>
      </w:r>
      <w:r>
        <w:t xml:space="preserve"> наброски кистью и тушью фигур людей и животных с натуры и по воображению.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260" w:lineRule="exact"/>
        <w:ind w:left="2860"/>
        <w:jc w:val="left"/>
      </w:pPr>
      <w:bookmarkStart w:id="18" w:name="bookmark20"/>
      <w:r>
        <w:rPr>
          <w:rStyle w:val="37"/>
        </w:rPr>
        <w:t>1</w:t>
      </w:r>
      <w:r>
        <w:t xml:space="preserve"> год обучения I</w:t>
      </w:r>
      <w:r>
        <w:rPr>
          <w:rStyle w:val="37"/>
        </w:rPr>
        <w:t>I</w:t>
      </w:r>
      <w:r>
        <w:t xml:space="preserve"> полугодие</w:t>
      </w:r>
      <w:bookmarkEnd w:id="18"/>
    </w:p>
    <w:p w:rsidR="00C247FC" w:rsidRDefault="00662FCF">
      <w:pPr>
        <w:pStyle w:val="22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480" w:lineRule="exact"/>
        <w:ind w:left="20" w:right="20" w:firstLine="0"/>
        <w:jc w:val="both"/>
      </w:pPr>
      <w:r>
        <w:t>Ритм в композиции станковой. Изучение понятия композиционного ритма.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6"/>
        </w:rPr>
        <w:t>Цель:</w:t>
      </w:r>
      <w: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6"/>
        </w:rPr>
        <w:t>Задача:</w:t>
      </w:r>
      <w:r>
        <w:t xml:space="preserve"> навыки применения ритмической связи линий и форм в композиции.</w:t>
      </w:r>
    </w:p>
    <w:p w:rsidR="00C247FC" w:rsidRDefault="00662FCF">
      <w:pPr>
        <w:pStyle w:val="140"/>
        <w:shd w:val="clear" w:color="auto" w:fill="auto"/>
        <w:ind w:left="20"/>
      </w:pPr>
      <w:r>
        <w:t>Предлагаемое аудиторное задание:</w:t>
      </w:r>
    </w:p>
    <w:p w:rsidR="00C247FC" w:rsidRDefault="00662FCF">
      <w:pPr>
        <w:pStyle w:val="22"/>
        <w:shd w:val="clear" w:color="auto" w:fill="auto"/>
        <w:tabs>
          <w:tab w:val="left" w:pos="394"/>
        </w:tabs>
        <w:spacing w:before="0" w:line="480" w:lineRule="exact"/>
        <w:ind w:left="20" w:right="20" w:firstLine="0"/>
        <w:jc w:val="both"/>
      </w:pPr>
      <w:r>
        <w:t>а)</w:t>
      </w:r>
      <w:r>
        <w:tab/>
        <w:t xml:space="preserve">изучение опыта старых мастеров в проявлении ритма: </w:t>
      </w:r>
      <w:proofErr w:type="spellStart"/>
      <w:r>
        <w:t>Джотто</w:t>
      </w:r>
      <w:proofErr w:type="spellEnd"/>
      <w:r>
        <w:t xml:space="preserve"> «Франциск отрекается от отца», «Кончина св. Франциска» (капелла </w:t>
      </w:r>
      <w:proofErr w:type="spellStart"/>
      <w:r>
        <w:t>Барди</w:t>
      </w:r>
      <w:proofErr w:type="spellEnd"/>
      <w:r>
        <w:t xml:space="preserve">, Санта </w:t>
      </w:r>
      <w:proofErr w:type="spellStart"/>
      <w:r>
        <w:t>Кроче</w:t>
      </w:r>
      <w:proofErr w:type="spellEnd"/>
      <w:r>
        <w:t>), Боттичелли «</w:t>
      </w:r>
      <w:proofErr w:type="spellStart"/>
      <w:r>
        <w:t>Оплакивание</w:t>
      </w:r>
      <w:proofErr w:type="spellEnd"/>
      <w:r>
        <w:t>» (Милан), «Весна» (Уффици), Питер Брейгель «Охотники на снегу».</w:t>
      </w:r>
    </w:p>
    <w:p w:rsidR="00C247FC" w:rsidRDefault="00662FCF">
      <w:pPr>
        <w:pStyle w:val="22"/>
        <w:shd w:val="clear" w:color="auto" w:fill="auto"/>
        <w:tabs>
          <w:tab w:val="left" w:pos="423"/>
        </w:tabs>
        <w:spacing w:before="0" w:line="480" w:lineRule="exact"/>
        <w:ind w:left="20" w:right="20" w:firstLine="0"/>
        <w:jc w:val="both"/>
      </w:pPr>
      <w:r>
        <w:t>б)</w:t>
      </w:r>
      <w:r>
        <w:tab/>
        <w:t>создание творческой композиции на темы по выбору: «Зимний лес», «Метель», «Карнавал».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proofErr w:type="gramStart"/>
      <w:r>
        <w:rPr>
          <w:rStyle w:val="af6"/>
        </w:rPr>
        <w:t xml:space="preserve">Задание для самостоятельной </w:t>
      </w:r>
      <w:proofErr w:type="spellStart"/>
      <w:r>
        <w:rPr>
          <w:rStyle w:val="af6"/>
        </w:rPr>
        <w:t>работыг</w:t>
      </w:r>
      <w:proofErr w:type="spellEnd"/>
      <w:r>
        <w:rPr>
          <w:rStyle w:val="af6"/>
        </w:rPr>
        <w:t>:</w:t>
      </w:r>
      <w:r>
        <w:t xml:space="preserve"> сбор подготовительного материала по заданной теме.</w:t>
      </w:r>
      <w:proofErr w:type="gramEnd"/>
      <w:r>
        <w:t xml:space="preserve"> Наброски и зарисовки деревьев, веток, морозных узоров, людей в движении.</w:t>
      </w:r>
    </w:p>
    <w:p w:rsidR="00C247FC" w:rsidRDefault="00662FCF">
      <w:pPr>
        <w:pStyle w:val="22"/>
        <w:numPr>
          <w:ilvl w:val="0"/>
          <w:numId w:val="8"/>
        </w:numPr>
        <w:shd w:val="clear" w:color="auto" w:fill="auto"/>
        <w:tabs>
          <w:tab w:val="left" w:pos="721"/>
        </w:tabs>
        <w:spacing w:before="0" w:line="480" w:lineRule="exact"/>
        <w:ind w:left="20" w:firstLine="0"/>
        <w:jc w:val="both"/>
      </w:pPr>
      <w:r>
        <w:t>Композиционный центр в композиции станковой.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6"/>
        </w:rPr>
        <w:t>Цель:</w:t>
      </w:r>
      <w:r>
        <w:t xml:space="preserve"> знания о единстве и подчинении элементов замыслу автора через правильную композиционную схему.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6"/>
        </w:rPr>
        <w:t>Задача:</w:t>
      </w:r>
      <w:r>
        <w:t xml:space="preserve"> 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6"/>
        </w:rPr>
        <w:t>Предлагаемое аудиторное задание:</w:t>
      </w:r>
      <w:r>
        <w:t xml:space="preserve"> иллюстрация к литературному произведению: </w:t>
      </w:r>
      <w:proofErr w:type="gramStart"/>
      <w:r>
        <w:t xml:space="preserve">А.С. Пушкин «Сказка о царе </w:t>
      </w:r>
      <w:proofErr w:type="spellStart"/>
      <w:r>
        <w:t>Салтане</w:t>
      </w:r>
      <w:proofErr w:type="spellEnd"/>
      <w:r>
        <w:t>» (или другие сказки</w:t>
      </w:r>
      <w:proofErr w:type="gramEnd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proofErr w:type="gramStart"/>
      <w:r>
        <w:t>Пушкина).</w:t>
      </w:r>
      <w:proofErr w:type="gramEnd"/>
      <w:r>
        <w:t xml:space="preserve"> Несложный сюжет с двумя-тремя фигурами, </w:t>
      </w:r>
      <w:proofErr w:type="spellStart"/>
      <w:r>
        <w:t>двухплановое</w:t>
      </w:r>
      <w:proofErr w:type="spellEnd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t>пространство, работа с ограниченным количеством цветов.</w:t>
      </w:r>
    </w:p>
    <w:p w:rsidR="00C247FC" w:rsidRDefault="00662FCF">
      <w:pPr>
        <w:pStyle w:val="140"/>
        <w:shd w:val="clear" w:color="auto" w:fill="auto"/>
        <w:ind w:left="20"/>
      </w:pPr>
      <w:proofErr w:type="gramStart"/>
      <w:r>
        <w:t xml:space="preserve">Задание для самостоятельной </w:t>
      </w:r>
      <w:proofErr w:type="spellStart"/>
      <w:r>
        <w:t>работыг</w:t>
      </w:r>
      <w:proofErr w:type="spellEnd"/>
      <w:r>
        <w:t>:</w:t>
      </w:r>
      <w:r>
        <w:rPr>
          <w:rStyle w:val="141"/>
        </w:rPr>
        <w:t xml:space="preserve"> выполнение трех эскизов к сказке,</w:t>
      </w:r>
      <w:proofErr w:type="gramEnd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lastRenderedPageBreak/>
        <w:t>где каждый из трех персонажей становится главным. Зарисовки русского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t>костюма (мужского и женского), русского орнамента.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8"/>
        </w:rPr>
        <w:t>3.4.</w:t>
      </w:r>
      <w:r>
        <w:t xml:space="preserve"> Выразительные средства композиции станковой.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proofErr w:type="gramStart"/>
      <w:r>
        <w:rPr>
          <w:rStyle w:val="af9"/>
        </w:rPr>
        <w:t>Цель:</w:t>
      </w:r>
      <w: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  <w:proofErr w:type="gramEnd"/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9"/>
        </w:rPr>
        <w:t>Задача:</w:t>
      </w:r>
      <w:r>
        <w:t xml:space="preserve"> совершенствование навыков решения листа как единого целого произведения с композиционным центром и второстепенными элементами, закрепление понятий «контраст» и «нюанс».</w:t>
      </w:r>
    </w:p>
    <w:p w:rsidR="00C247FC" w:rsidRDefault="00662FCF">
      <w:pPr>
        <w:pStyle w:val="140"/>
        <w:shd w:val="clear" w:color="auto" w:fill="auto"/>
        <w:ind w:left="20"/>
      </w:pPr>
      <w:r>
        <w:t xml:space="preserve">Предлагаемые </w:t>
      </w:r>
      <w:proofErr w:type="spellStart"/>
      <w:r>
        <w:t>аудиторныге</w:t>
      </w:r>
      <w:proofErr w:type="spellEnd"/>
      <w:r>
        <w:t xml:space="preserve"> задания:</w:t>
      </w:r>
    </w:p>
    <w:p w:rsidR="00C247FC" w:rsidRDefault="00662FCF">
      <w:pPr>
        <w:pStyle w:val="22"/>
        <w:shd w:val="clear" w:color="auto" w:fill="auto"/>
        <w:tabs>
          <w:tab w:val="left" w:pos="409"/>
        </w:tabs>
        <w:spacing w:before="0" w:line="480" w:lineRule="exact"/>
        <w:ind w:left="20" w:right="20" w:firstLine="0"/>
        <w:jc w:val="both"/>
      </w:pPr>
      <w:r>
        <w:t>а)</w:t>
      </w:r>
      <w:r>
        <w:tab/>
        <w:t>выполнение графического листа на тему «Пейзаж» (деревенский или городской), три варианта, передающие разные «состояния» пейзажа;</w:t>
      </w:r>
    </w:p>
    <w:p w:rsidR="00C247FC" w:rsidRDefault="00662FCF">
      <w:pPr>
        <w:pStyle w:val="22"/>
        <w:shd w:val="clear" w:color="auto" w:fill="auto"/>
        <w:tabs>
          <w:tab w:val="left" w:pos="346"/>
        </w:tabs>
        <w:spacing w:before="0" w:after="420" w:line="480" w:lineRule="exact"/>
        <w:ind w:left="20" w:right="20" w:firstLine="0"/>
        <w:jc w:val="both"/>
      </w:pPr>
      <w:r>
        <w:t>б)</w:t>
      </w:r>
      <w:r>
        <w:tab/>
        <w:t xml:space="preserve">выполнение живописной композиции на тему «Пейзаж» (деревенский или городской), три варианта, передающие разные «состояния» пейзажа; </w:t>
      </w:r>
      <w:r>
        <w:rPr>
          <w:rStyle w:val="af9"/>
        </w:rPr>
        <w:t>Задание для самостоятельной работы</w:t>
      </w:r>
      <w:proofErr w:type="gramStart"/>
      <w:r>
        <w:rPr>
          <w:rStyle w:val="af9"/>
        </w:rPr>
        <w:t xml:space="preserve"> :</w:t>
      </w:r>
      <w:proofErr w:type="gramEnd"/>
      <w:r>
        <w:t xml:space="preserve"> выполнение композиционных поисков на заданные темы, изучение графических материалов и техник через систему упражнений, заданных преподавателем. Самостоятельный подбор цветовой шкалы к заданиям по живописной композиции.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20" w:right="2940" w:firstLine="2880"/>
        <w:jc w:val="left"/>
      </w:pPr>
      <w:bookmarkStart w:id="19" w:name="bookmark21"/>
      <w:r>
        <w:rPr>
          <w:rStyle w:val="38"/>
        </w:rPr>
        <w:t>2</w:t>
      </w:r>
      <w:r>
        <w:t xml:space="preserve"> год обучения </w:t>
      </w:r>
      <w:r>
        <w:rPr>
          <w:lang w:val="en-US"/>
        </w:rPr>
        <w:t>I</w:t>
      </w:r>
      <w:r w:rsidRPr="00662FCF">
        <w:t xml:space="preserve"> </w:t>
      </w:r>
      <w:r>
        <w:t>полугодие Раздел</w:t>
      </w:r>
      <w:r>
        <w:rPr>
          <w:rStyle w:val="38"/>
        </w:rPr>
        <w:t xml:space="preserve"> 1.</w:t>
      </w:r>
      <w:r>
        <w:t xml:space="preserve"> Цвет в композиции станковой</w:t>
      </w:r>
      <w:bookmarkEnd w:id="19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8"/>
        </w:rPr>
        <w:t>1.1.</w:t>
      </w:r>
      <w:r>
        <w:t xml:space="preserve"> Ограничение цветовой палитры в живописной композиции.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9"/>
        </w:rPr>
        <w:t>Цель:</w:t>
      </w:r>
      <w:r>
        <w:t xml:space="preserve"> закрепление понятий «целостность композиции», «виды и формы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t>ритма», «выделение главного», «пропорции тона», «состояние».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9"/>
        </w:rPr>
        <w:t>Задача:</w:t>
      </w:r>
      <w:r>
        <w:t xml:space="preserve"> овладение способами передачи пространства через изменение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t>насыщенности и светлоты цвета, методики поэтапного ведения работы.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a"/>
        </w:rPr>
        <w:t>Предлагаемое аудиторное задание:</w:t>
      </w:r>
      <w: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</w:t>
      </w:r>
      <w:proofErr w:type="spellStart"/>
      <w:r>
        <w:t>разбела</w:t>
      </w:r>
      <w:proofErr w:type="spellEnd"/>
      <w:r>
        <w:t xml:space="preserve"> и затемнения соответственно белой и черной красками. Дву</w:t>
      </w:r>
      <w:proofErr w:type="gramStart"/>
      <w:r>
        <w:t>х-</w:t>
      </w:r>
      <w:proofErr w:type="gramEnd"/>
      <w:r>
        <w:t xml:space="preserve"> или </w:t>
      </w:r>
      <w:proofErr w:type="spellStart"/>
      <w:r>
        <w:t>трехплановое</w:t>
      </w:r>
      <w:proofErr w:type="spellEnd"/>
      <w:r>
        <w:t xml:space="preserve"> пространство.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a"/>
        </w:rPr>
        <w:lastRenderedPageBreak/>
        <w:t>Задание для самостоятельной работы:</w:t>
      </w:r>
      <w:r>
        <w:t xml:space="preserve"> создание шкалы изменения цвета по насыщенности и светлоте. Самостоятельный анализ произведений великих художников.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20"/>
      </w:pPr>
      <w:bookmarkStart w:id="20" w:name="bookmark22"/>
      <w:r>
        <w:t>Раздел</w:t>
      </w:r>
      <w:r>
        <w:rPr>
          <w:rStyle w:val="39"/>
        </w:rPr>
        <w:t xml:space="preserve"> 2.</w:t>
      </w:r>
      <w:r>
        <w:t xml:space="preserve"> Сюжетная композиция</w:t>
      </w:r>
      <w:bookmarkEnd w:id="20"/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b"/>
        </w:rPr>
        <w:t>2.1.</w:t>
      </w:r>
      <w:r>
        <w:t xml:space="preserve"> </w:t>
      </w:r>
      <w:proofErr w:type="spellStart"/>
      <w:r>
        <w:t>Однофигурная</w:t>
      </w:r>
      <w:proofErr w:type="spellEnd"/>
      <w:r>
        <w:t xml:space="preserve">, </w:t>
      </w:r>
      <w:proofErr w:type="spellStart"/>
      <w:r>
        <w:t>двухфигурная</w:t>
      </w:r>
      <w:proofErr w:type="spellEnd"/>
      <w:r>
        <w:t xml:space="preserve"> и многофигурная композиции, варианты построения схем (статичная и динамичная композиции).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a"/>
        </w:rPr>
        <w:t>Цель:</w:t>
      </w:r>
      <w: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(Тинторетто «Тайная вечеря», И.Е. Репин «Не ждали», А.А. Дейнека, Г.С. </w:t>
      </w:r>
      <w:proofErr w:type="spellStart"/>
      <w:r>
        <w:t>Верейский</w:t>
      </w:r>
      <w:proofErr w:type="spellEnd"/>
      <w:r>
        <w:t xml:space="preserve">, Е.С. Кругликова и других). Знакомство с понятием «цезура» в пространственном построении </w:t>
      </w:r>
      <w:proofErr w:type="spellStart"/>
      <w:r>
        <w:t>двухфигурной</w:t>
      </w:r>
      <w:proofErr w:type="spellEnd"/>
      <w:r>
        <w:t xml:space="preserve"> композиции на примере произведений Эль Греко «Св. Андрей и св. Франциск», «Апостолы Петр и Павел», Н.Н. Ге «Петр</w:t>
      </w:r>
      <w:r>
        <w:rPr>
          <w:rStyle w:val="afc"/>
        </w:rPr>
        <w:t xml:space="preserve"> I</w:t>
      </w:r>
      <w:r>
        <w:t xml:space="preserve"> допрашивает царевича Алексея». </w:t>
      </w:r>
      <w:r>
        <w:rPr>
          <w:rStyle w:val="afa"/>
        </w:rPr>
        <w:t>Задача:</w:t>
      </w:r>
      <w:r>
        <w:t xml:space="preserve"> приобретение практических навыков при построении </w:t>
      </w:r>
      <w:proofErr w:type="spellStart"/>
      <w:r>
        <w:t>двухфигурной</w:t>
      </w:r>
      <w:proofErr w:type="spellEnd"/>
      <w:r>
        <w:t xml:space="preserve"> композиции, создание определенного эмоционального состояния с помощью цветовой палитры и положения фигур друг относительно друга. </w:t>
      </w:r>
      <w:r>
        <w:rPr>
          <w:rStyle w:val="afa"/>
        </w:rPr>
        <w:t>Предлагаемое аудиторное задание:</w:t>
      </w:r>
      <w:r>
        <w:t xml:space="preserve"> Иллюстрация к литературному произведению (или конкурсная тема).</w:t>
      </w:r>
    </w:p>
    <w:p w:rsidR="00C247FC" w:rsidRDefault="00662FCF">
      <w:pPr>
        <w:pStyle w:val="22"/>
        <w:shd w:val="clear" w:color="auto" w:fill="auto"/>
        <w:spacing w:before="0" w:after="469" w:line="480" w:lineRule="exact"/>
        <w:ind w:left="20" w:right="20" w:firstLine="0"/>
        <w:jc w:val="both"/>
      </w:pPr>
      <w:r>
        <w:rPr>
          <w:rStyle w:val="afa"/>
        </w:rPr>
        <w:t>Задание для самостоятельной работы:</w:t>
      </w:r>
      <w:r>
        <w:t xml:space="preserve">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94" w:lineRule="exact"/>
        <w:ind w:left="20" w:right="3020" w:firstLine="2820"/>
        <w:jc w:val="left"/>
      </w:pPr>
      <w:bookmarkStart w:id="21" w:name="bookmark23"/>
      <w:r>
        <w:rPr>
          <w:rStyle w:val="39"/>
        </w:rPr>
        <w:t>2</w:t>
      </w:r>
      <w:r>
        <w:t xml:space="preserve"> год обучения II полугодие Раздел</w:t>
      </w:r>
      <w:r>
        <w:rPr>
          <w:rStyle w:val="39"/>
        </w:rPr>
        <w:t xml:space="preserve"> 3.</w:t>
      </w:r>
      <w:r>
        <w:t xml:space="preserve"> Декоративная композиция</w:t>
      </w:r>
      <w:bookmarkEnd w:id="21"/>
    </w:p>
    <w:p w:rsidR="00C247FC" w:rsidRDefault="00662FCF">
      <w:pPr>
        <w:pStyle w:val="22"/>
        <w:numPr>
          <w:ilvl w:val="0"/>
          <w:numId w:val="9"/>
        </w:numPr>
        <w:shd w:val="clear" w:color="auto" w:fill="auto"/>
        <w:tabs>
          <w:tab w:val="left" w:pos="654"/>
        </w:tabs>
        <w:spacing w:before="0" w:line="480" w:lineRule="exact"/>
        <w:ind w:left="20" w:right="20" w:firstLine="0"/>
        <w:jc w:val="left"/>
      </w:pPr>
      <w:proofErr w:type="spellStart"/>
      <w:r>
        <w:t>Монокомпозиция</w:t>
      </w:r>
      <w:proofErr w:type="spellEnd"/>
      <w:r>
        <w:t xml:space="preserve"> в декоративном искусстве, общие принципы ее построения.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e"/>
        </w:rPr>
        <w:t>Цель:</w:t>
      </w:r>
      <w:r>
        <w:t xml:space="preserve"> изучение общих принципов создания декоративной композиции. </w:t>
      </w:r>
      <w:r>
        <w:rPr>
          <w:rStyle w:val="afe"/>
        </w:rPr>
        <w:t>Задача:</w:t>
      </w:r>
      <w:r>
        <w:t xml:space="preserve"> навыки перехода на условную плоскостную, аппликативную трактовку формы предмета.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e"/>
        </w:rPr>
        <w:t>Предлагаемое аудиторное задание:</w:t>
      </w:r>
      <w:r>
        <w:t xml:space="preserve"> создание плоскостного изображения предмета, монохром: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left"/>
      </w:pPr>
      <w:r>
        <w:lastRenderedPageBreak/>
        <w:t>рисунок с натуры предмета (чайник, кувшин и т.п.), определение «большой тени»;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left"/>
      </w:pPr>
      <w:r>
        <w:t xml:space="preserve">изображение силуэта этого предмета. </w:t>
      </w:r>
      <w:r>
        <w:rPr>
          <w:rStyle w:val="afe"/>
        </w:rPr>
        <w:t>Задание для самостоятельной работы:</w:t>
      </w:r>
      <w:r>
        <w:t xml:space="preserve"> выполнение силуэтного изображения предметов быта в наиболее выразительном ракурсе.</w:t>
      </w:r>
    </w:p>
    <w:p w:rsidR="00C247FC" w:rsidRDefault="00662FCF">
      <w:pPr>
        <w:pStyle w:val="22"/>
        <w:numPr>
          <w:ilvl w:val="0"/>
          <w:numId w:val="9"/>
        </w:numPr>
        <w:shd w:val="clear" w:color="auto" w:fill="auto"/>
        <w:tabs>
          <w:tab w:val="left" w:pos="519"/>
        </w:tabs>
        <w:spacing w:before="0" w:line="480" w:lineRule="exact"/>
        <w:ind w:left="20" w:firstLine="0"/>
        <w:jc w:val="left"/>
      </w:pPr>
      <w:r>
        <w:t>Трансформация и стилизация изображения.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e"/>
        </w:rPr>
        <w:t>Цель:</w:t>
      </w:r>
      <w:r>
        <w:t xml:space="preserve"> формирование умения создавать новый орнаментальный образ предмета с целью организации интересного ритмического порядка. </w:t>
      </w:r>
      <w:r>
        <w:rPr>
          <w:rStyle w:val="afe"/>
        </w:rPr>
        <w:t>Задача:</w:t>
      </w:r>
      <w:r>
        <w:t xml:space="preserve"> синтез новой формы на основе ее первоначальных характеристик. </w:t>
      </w:r>
      <w:r>
        <w:rPr>
          <w:rStyle w:val="afe"/>
        </w:rPr>
        <w:t>Предлагаемое аудиторное задание:</w:t>
      </w:r>
      <w:r>
        <w:t xml:space="preserve"> трансформация формы трех предметов (лампы, чайника, кувшина) при помощи изменения пропорций: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572"/>
        </w:tabs>
        <w:spacing w:before="0" w:after="189" w:line="260" w:lineRule="exact"/>
        <w:ind w:left="380" w:firstLine="0"/>
        <w:jc w:val="left"/>
      </w:pPr>
      <w:r>
        <w:t>уменьшение ширины в два раза;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572"/>
        </w:tabs>
        <w:spacing w:before="0" w:after="61" w:line="260" w:lineRule="exact"/>
        <w:ind w:left="380" w:firstLine="0"/>
        <w:jc w:val="left"/>
      </w:pPr>
      <w:r>
        <w:t>увеличение ширины в два раза;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577"/>
        </w:tabs>
        <w:spacing w:before="0" w:line="480" w:lineRule="exact"/>
        <w:ind w:left="380" w:firstLine="0"/>
        <w:jc w:val="left"/>
      </w:pPr>
      <w:proofErr w:type="gramStart"/>
      <w:r>
        <w:t>изменение пропорций внутри предмета (пропорции горлышка, туловища</w:t>
      </w:r>
      <w:proofErr w:type="gramEnd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720"/>
        <w:jc w:val="left"/>
      </w:pPr>
      <w:r>
        <w:t>предмета).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e"/>
        </w:rPr>
        <w:t>Задание для самостоятельной работы:</w:t>
      </w:r>
      <w:r>
        <w:t xml:space="preserve"> поиск интересных, выразительных форм предметов, контрастных между собой по форме и величине.</w:t>
      </w:r>
    </w:p>
    <w:p w:rsidR="00C247FC" w:rsidRDefault="00662FCF">
      <w:pPr>
        <w:pStyle w:val="22"/>
        <w:numPr>
          <w:ilvl w:val="0"/>
          <w:numId w:val="9"/>
        </w:numPr>
        <w:shd w:val="clear" w:color="auto" w:fill="auto"/>
        <w:tabs>
          <w:tab w:val="left" w:pos="519"/>
        </w:tabs>
        <w:spacing w:before="0" w:line="480" w:lineRule="exact"/>
        <w:ind w:left="20" w:firstLine="0"/>
        <w:jc w:val="left"/>
      </w:pPr>
      <w:r>
        <w:t>Декоративная композиция натюрморта.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e"/>
        </w:rPr>
        <w:t>Цель:</w:t>
      </w:r>
      <w:r>
        <w:t xml:space="preserve"> изучение графических выразительных средств, создающих форму. </w:t>
      </w:r>
      <w:r>
        <w:rPr>
          <w:rStyle w:val="afe"/>
        </w:rPr>
        <w:t>Задача:</w:t>
      </w:r>
      <w:r>
        <w:t xml:space="preserve"> умение использовать ограниченность графических средств для силуэтного обобщения формы в </w:t>
      </w:r>
      <w:proofErr w:type="gramStart"/>
      <w:r>
        <w:t>декоративном</w:t>
      </w:r>
      <w:proofErr w:type="gramEnd"/>
      <w:r>
        <w:t xml:space="preserve"> </w:t>
      </w:r>
      <w:proofErr w:type="spellStart"/>
      <w:r>
        <w:t>этюдировании</w:t>
      </w:r>
      <w:proofErr w:type="spellEnd"/>
      <w:r>
        <w:t xml:space="preserve">. </w:t>
      </w:r>
      <w:r>
        <w:rPr>
          <w:rStyle w:val="afe"/>
        </w:rPr>
        <w:t>Предлагаемое аудиторное задание:</w:t>
      </w:r>
      <w:r>
        <w:t xml:space="preserve"> создание эскизов натюрморта при </w:t>
      </w:r>
      <w:proofErr w:type="spellStart"/>
      <w:r>
        <w:t>пятновой</w:t>
      </w:r>
      <w:proofErr w:type="spellEnd"/>
      <w:r>
        <w:t xml:space="preserve"> трактовке форм: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734"/>
        </w:tabs>
        <w:spacing w:before="0" w:line="494" w:lineRule="exact"/>
        <w:ind w:left="20" w:firstLine="440"/>
        <w:jc w:val="both"/>
      </w:pPr>
      <w:r>
        <w:t>натюрморт с натуры с выявлением объема при изучении «большой</w:t>
      </w:r>
    </w:p>
    <w:p w:rsidR="00C247FC" w:rsidRDefault="00662FCF">
      <w:pPr>
        <w:pStyle w:val="22"/>
        <w:shd w:val="clear" w:color="auto" w:fill="auto"/>
        <w:spacing w:before="0" w:line="494" w:lineRule="exact"/>
        <w:ind w:left="860" w:firstLine="0"/>
        <w:jc w:val="left"/>
      </w:pPr>
      <w:r>
        <w:t>тени» и «большого света»;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729"/>
        </w:tabs>
        <w:spacing w:before="0" w:line="494" w:lineRule="exact"/>
        <w:ind w:left="20" w:firstLine="440"/>
        <w:jc w:val="both"/>
      </w:pPr>
      <w:r>
        <w:t>вариант «черно-белое изображение»;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729"/>
        </w:tabs>
        <w:spacing w:before="0" w:line="480" w:lineRule="exact"/>
        <w:ind w:left="20" w:firstLine="440"/>
        <w:jc w:val="both"/>
      </w:pPr>
      <w:r>
        <w:t>вариант «черно-серо-белое изображение».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left"/>
      </w:pPr>
      <w:r>
        <w:rPr>
          <w:rStyle w:val="aff"/>
        </w:rPr>
        <w:t xml:space="preserve">Задание для самостоятельной </w:t>
      </w:r>
      <w:proofErr w:type="spellStart"/>
      <w:r>
        <w:rPr>
          <w:rStyle w:val="aff"/>
        </w:rPr>
        <w:t>работыг</w:t>
      </w:r>
      <w:proofErr w:type="spellEnd"/>
      <w:r>
        <w:rPr>
          <w:rStyle w:val="aff"/>
        </w:rPr>
        <w:t>:</w:t>
      </w:r>
      <w:r>
        <w:t xml:space="preserve"> эскиз натюрморта с </w:t>
      </w:r>
      <w:proofErr w:type="spellStart"/>
      <w:r>
        <w:t>пятновой</w:t>
      </w:r>
      <w:proofErr w:type="spellEnd"/>
      <w:r>
        <w:t xml:space="preserve"> трактовкой композиции, где все внимание обращается на фактуру. </w:t>
      </w:r>
      <w:r>
        <w:rPr>
          <w:rStyle w:val="aff0"/>
        </w:rPr>
        <w:t>3.4.</w:t>
      </w:r>
      <w:r>
        <w:t xml:space="preserve"> Стилизация изображения животных.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1320" w:firstLine="0"/>
        <w:jc w:val="both"/>
      </w:pPr>
      <w:r>
        <w:rPr>
          <w:rStyle w:val="aff"/>
        </w:rPr>
        <w:lastRenderedPageBreak/>
        <w:t>Цель:</w:t>
      </w:r>
      <w:r>
        <w:t xml:space="preserve"> изучение зооморфных мотивов в орнаментальном творчестве. </w:t>
      </w:r>
      <w:r>
        <w:rPr>
          <w:rStyle w:val="aff"/>
        </w:rPr>
        <w:t>Задача:</w:t>
      </w:r>
      <w:r>
        <w:t xml:space="preserve"> приобретение опыта в создании орнаментальных мотивов. </w:t>
      </w:r>
      <w:r>
        <w:rPr>
          <w:rStyle w:val="aff"/>
        </w:rPr>
        <w:t>Предлагаемое аудиторное задание:</w:t>
      </w:r>
    </w:p>
    <w:p w:rsidR="00C247FC" w:rsidRDefault="00662FCF">
      <w:pPr>
        <w:pStyle w:val="22"/>
        <w:numPr>
          <w:ilvl w:val="1"/>
          <w:numId w:val="10"/>
        </w:numPr>
        <w:shd w:val="clear" w:color="auto" w:fill="auto"/>
        <w:tabs>
          <w:tab w:val="left" w:pos="724"/>
        </w:tabs>
        <w:spacing w:before="0" w:line="480" w:lineRule="exact"/>
        <w:ind w:left="20" w:firstLine="440"/>
        <w:jc w:val="both"/>
      </w:pPr>
      <w:r>
        <w:t>Копирование зооморфных мотивов в искусстве орнамента:</w:t>
      </w:r>
    </w:p>
    <w:p w:rsidR="00C247FC" w:rsidRDefault="00662FCF">
      <w:pPr>
        <w:pStyle w:val="22"/>
        <w:shd w:val="clear" w:color="auto" w:fill="auto"/>
        <w:tabs>
          <w:tab w:val="left" w:pos="303"/>
        </w:tabs>
        <w:spacing w:before="0" w:line="480" w:lineRule="exact"/>
        <w:ind w:left="20" w:firstLine="0"/>
        <w:jc w:val="left"/>
      </w:pPr>
      <w:r>
        <w:t>а)</w:t>
      </w:r>
      <w:r>
        <w:tab/>
        <w:t>древнеиранские мотивы;</w:t>
      </w:r>
    </w:p>
    <w:p w:rsidR="00C247FC" w:rsidRDefault="00662FCF">
      <w:pPr>
        <w:pStyle w:val="22"/>
        <w:shd w:val="clear" w:color="auto" w:fill="auto"/>
        <w:tabs>
          <w:tab w:val="left" w:pos="318"/>
        </w:tabs>
        <w:spacing w:before="0" w:line="480" w:lineRule="exact"/>
        <w:ind w:left="20" w:firstLine="0"/>
        <w:jc w:val="left"/>
      </w:pPr>
      <w:r>
        <w:t>б)</w:t>
      </w:r>
      <w:r>
        <w:tab/>
        <w:t>готические мотивы;</w:t>
      </w:r>
    </w:p>
    <w:p w:rsidR="00C247FC" w:rsidRDefault="00662FCF">
      <w:pPr>
        <w:pStyle w:val="22"/>
        <w:shd w:val="clear" w:color="auto" w:fill="auto"/>
        <w:tabs>
          <w:tab w:val="left" w:pos="322"/>
        </w:tabs>
        <w:spacing w:before="0" w:line="480" w:lineRule="exact"/>
        <w:ind w:left="20" w:firstLine="0"/>
        <w:jc w:val="left"/>
      </w:pPr>
      <w:r>
        <w:t>в)</w:t>
      </w:r>
      <w:r>
        <w:tab/>
        <w:t>стиль эпохи Возрождения.</w:t>
      </w:r>
    </w:p>
    <w:p w:rsidR="00C247FC" w:rsidRDefault="00662FCF">
      <w:pPr>
        <w:pStyle w:val="22"/>
        <w:numPr>
          <w:ilvl w:val="1"/>
          <w:numId w:val="10"/>
        </w:numPr>
        <w:shd w:val="clear" w:color="auto" w:fill="auto"/>
        <w:tabs>
          <w:tab w:val="left" w:pos="860"/>
        </w:tabs>
        <w:spacing w:before="0" w:line="480" w:lineRule="exact"/>
        <w:ind w:left="20" w:right="40" w:firstLine="440"/>
        <w:jc w:val="both"/>
      </w:pPr>
      <w:r>
        <w:t>Создание орнаментальных композиций с изображением зверей в выбранном стиле.</w:t>
      </w:r>
    </w:p>
    <w:p w:rsidR="00C247FC" w:rsidRDefault="00662FCF">
      <w:pPr>
        <w:pStyle w:val="22"/>
        <w:shd w:val="clear" w:color="auto" w:fill="auto"/>
        <w:spacing w:before="0" w:after="420" w:line="480" w:lineRule="exact"/>
        <w:ind w:left="20" w:right="40" w:firstLine="0"/>
        <w:jc w:val="left"/>
      </w:pPr>
      <w:r>
        <w:rPr>
          <w:rStyle w:val="aff"/>
        </w:rPr>
        <w:t>Зад</w:t>
      </w:r>
      <w:r w:rsidR="00822BBB">
        <w:rPr>
          <w:rStyle w:val="aff"/>
        </w:rPr>
        <w:t>ание для самостоятельной работы</w:t>
      </w:r>
      <w:r>
        <w:rPr>
          <w:rStyle w:val="aff"/>
        </w:rPr>
        <w:t>:</w:t>
      </w:r>
      <w:r>
        <w:t xml:space="preserve"> создать орнаментальные композиции с животными «подводного мира» в стиле Модерн.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20" w:right="3080" w:firstLine="2880"/>
        <w:jc w:val="left"/>
      </w:pPr>
      <w:bookmarkStart w:id="22" w:name="bookmark24"/>
      <w:r>
        <w:rPr>
          <w:rStyle w:val="3a"/>
        </w:rPr>
        <w:t>3</w:t>
      </w:r>
      <w:r>
        <w:t xml:space="preserve"> год обучения </w:t>
      </w:r>
      <w:r>
        <w:rPr>
          <w:lang w:val="en-US"/>
        </w:rPr>
        <w:t>I</w:t>
      </w:r>
      <w:r w:rsidRPr="00662FCF">
        <w:t xml:space="preserve"> </w:t>
      </w:r>
      <w:r>
        <w:t>полугодие Раздел</w:t>
      </w:r>
      <w:r>
        <w:rPr>
          <w:rStyle w:val="3a"/>
        </w:rPr>
        <w:t xml:space="preserve"> 1.</w:t>
      </w:r>
      <w:r>
        <w:t xml:space="preserve"> Сюжетная композиция</w:t>
      </w:r>
      <w:bookmarkEnd w:id="22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left"/>
      </w:pPr>
      <w:r>
        <w:rPr>
          <w:rStyle w:val="aff0"/>
        </w:rPr>
        <w:t>1.1.</w:t>
      </w:r>
      <w:r>
        <w:t xml:space="preserve"> Пейзаж, как жанр станковой композиции.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left"/>
      </w:pPr>
      <w:r>
        <w:rPr>
          <w:rStyle w:val="aff"/>
        </w:rPr>
        <w:t>Цель:</w:t>
      </w:r>
      <w: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left"/>
      </w:pPr>
      <w:r>
        <w:rPr>
          <w:rStyle w:val="aff"/>
        </w:rPr>
        <w:t>Задача:</w:t>
      </w:r>
      <w:r>
        <w:t xml:space="preserve"> умение использовать пленэрные зарисовки и этюды в композиции пейзажа.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both"/>
      </w:pPr>
      <w:r>
        <w:rPr>
          <w:rStyle w:val="aff"/>
        </w:rPr>
        <w:t>Предлагаемое аудиторное задание:</w:t>
      </w:r>
      <w:r>
        <w:t xml:space="preserve"> пейзаж в графической технике, деревенский или городской, передача неглубокого </w:t>
      </w:r>
      <w:proofErr w:type="spellStart"/>
      <w:r>
        <w:t>трехпланового</w:t>
      </w:r>
      <w:proofErr w:type="spellEnd"/>
      <w:r>
        <w:t xml:space="preserve"> пространства, с учетом перспективных построений, соблюдением масштаба.</w:t>
      </w:r>
    </w:p>
    <w:p w:rsidR="00822BBB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f2"/>
        </w:rPr>
        <w:t>Задание для самостоятельной работы</w:t>
      </w:r>
      <w:proofErr w:type="gramStart"/>
      <w:r>
        <w:rPr>
          <w:rStyle w:val="aff2"/>
        </w:rPr>
        <w:t xml:space="preserve"> :</w:t>
      </w:r>
      <w:proofErr w:type="gramEnd"/>
      <w:r>
        <w:t xml:space="preserve"> копирование путевых зарисовок великих мастеров пейзажа: В. Ван </w:t>
      </w:r>
      <w:proofErr w:type="spellStart"/>
      <w:r>
        <w:t>Гога</w:t>
      </w:r>
      <w:proofErr w:type="spellEnd"/>
      <w:r>
        <w:t xml:space="preserve">, А.П. </w:t>
      </w:r>
      <w:proofErr w:type="spellStart"/>
      <w:r>
        <w:t>Остоумовой-Лебедевой</w:t>
      </w:r>
      <w:proofErr w:type="spellEnd"/>
      <w:r>
        <w:t xml:space="preserve">, Н.Н. Куприянова, О.Г. </w:t>
      </w:r>
      <w:proofErr w:type="spellStart"/>
      <w:r>
        <w:t>Верейского</w:t>
      </w:r>
      <w:proofErr w:type="spellEnd"/>
      <w:r>
        <w:t xml:space="preserve">, А.В. </w:t>
      </w:r>
      <w:proofErr w:type="spellStart"/>
      <w:r>
        <w:t>Кокорина</w:t>
      </w:r>
      <w:proofErr w:type="spellEnd"/>
      <w:r>
        <w:t xml:space="preserve">. 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f3"/>
        </w:rPr>
        <w:t>Раздел</w:t>
      </w:r>
      <w:r>
        <w:rPr>
          <w:rStyle w:val="aff4"/>
        </w:rPr>
        <w:t xml:space="preserve"> 2.</w:t>
      </w:r>
      <w:r>
        <w:rPr>
          <w:rStyle w:val="aff3"/>
        </w:rPr>
        <w:t xml:space="preserve"> Цвет в композиции станковой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f4"/>
        </w:rPr>
        <w:t>2.1.</w:t>
      </w:r>
      <w:r>
        <w:t xml:space="preserve"> Живописная композиция в интерьере с небольшим количеством персонажей.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2"/>
        </w:rPr>
        <w:t>Цель:</w:t>
      </w:r>
      <w:r>
        <w:t xml:space="preserve"> изучение на практическом применении понятий «цветовой контраст», «цветовая гармония», «родственно-контрастная группа цветов». </w:t>
      </w:r>
      <w:r>
        <w:rPr>
          <w:rStyle w:val="aff2"/>
        </w:rPr>
        <w:t>Задача:</w:t>
      </w:r>
      <w:r>
        <w:t xml:space="preserve"> изучение возможностей подчинения </w:t>
      </w:r>
      <w:proofErr w:type="spellStart"/>
      <w:r>
        <w:t>цветотонального</w:t>
      </w:r>
      <w:proofErr w:type="spellEnd"/>
      <w:r>
        <w:t xml:space="preserve"> решения композиции замыслу, поиск эмоционально выразительного решения композиции и выделение композиционного центра цветом. </w:t>
      </w:r>
      <w:r>
        <w:rPr>
          <w:rStyle w:val="aff2"/>
        </w:rPr>
        <w:lastRenderedPageBreak/>
        <w:t>Предлагаемое аудиторное задание:</w:t>
      </w:r>
      <w: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</w:t>
      </w:r>
      <w:proofErr w:type="spellStart"/>
      <w:r>
        <w:t>двухплановое</w:t>
      </w:r>
      <w:proofErr w:type="spellEnd"/>
      <w:r>
        <w:t xml:space="preserve"> пространство на темы: «Школа», «Магазин», «Друзья» или конкурсная.</w:t>
      </w:r>
    </w:p>
    <w:p w:rsidR="00C247FC" w:rsidRDefault="00662FCF">
      <w:pPr>
        <w:pStyle w:val="22"/>
        <w:shd w:val="clear" w:color="auto" w:fill="auto"/>
        <w:spacing w:before="0" w:after="480" w:line="480" w:lineRule="exact"/>
        <w:ind w:left="20" w:right="20" w:firstLine="0"/>
        <w:jc w:val="both"/>
      </w:pPr>
      <w:r>
        <w:rPr>
          <w:rStyle w:val="aff2"/>
        </w:rPr>
        <w:t>Задание для самостоятельной работы</w:t>
      </w:r>
      <w:proofErr w:type="gramStart"/>
      <w:r>
        <w:rPr>
          <w:rStyle w:val="aff2"/>
        </w:rPr>
        <w:t xml:space="preserve"> :</w:t>
      </w:r>
      <w:proofErr w:type="gramEnd"/>
      <w:r>
        <w:t xml:space="preserve"> исполнение композиционных зарисовок и этюдов интерьера с фигурами людей с различным </w:t>
      </w:r>
      <w:proofErr w:type="spellStart"/>
      <w:r>
        <w:t>цветотональным</w:t>
      </w:r>
      <w:proofErr w:type="spellEnd"/>
      <w:r>
        <w:t xml:space="preserve"> решением.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20" w:right="2340" w:firstLine="2820"/>
        <w:jc w:val="left"/>
      </w:pPr>
      <w:bookmarkStart w:id="23" w:name="bookmark25"/>
      <w:r>
        <w:rPr>
          <w:rStyle w:val="3b"/>
        </w:rPr>
        <w:t>3</w:t>
      </w:r>
      <w:r>
        <w:t xml:space="preserve"> год обучения I</w:t>
      </w:r>
      <w:r>
        <w:rPr>
          <w:rStyle w:val="3b"/>
        </w:rPr>
        <w:t>I</w:t>
      </w:r>
      <w:r>
        <w:t xml:space="preserve"> полугодие Раздел</w:t>
      </w:r>
      <w:r>
        <w:rPr>
          <w:rStyle w:val="3b"/>
        </w:rPr>
        <w:t xml:space="preserve"> 3.</w:t>
      </w:r>
      <w:r>
        <w:t xml:space="preserve"> Сюжетная композиция (исторический жанр)</w:t>
      </w:r>
      <w:bookmarkEnd w:id="23"/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f4"/>
        </w:rPr>
        <w:t>3.1.</w:t>
      </w:r>
      <w:r>
        <w:t xml:space="preserve"> Исполнение мини-серии (диптих, триптих) графических композиций на историческую тематику.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left"/>
      </w:pPr>
      <w:r>
        <w:rPr>
          <w:rStyle w:val="aff2"/>
        </w:rPr>
        <w:t>Цель:</w:t>
      </w:r>
      <w:r>
        <w:t xml:space="preserve"> изучение возможностей создания композиции способами: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738"/>
        </w:tabs>
        <w:spacing w:before="0" w:line="499" w:lineRule="exact"/>
        <w:ind w:left="20" w:firstLine="440"/>
        <w:jc w:val="both"/>
      </w:pPr>
      <w:r>
        <w:t>совмещение разновременных событий;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738"/>
        </w:tabs>
        <w:spacing w:before="0" w:line="499" w:lineRule="exact"/>
        <w:ind w:left="20" w:firstLine="440"/>
        <w:jc w:val="both"/>
      </w:pPr>
      <w:r>
        <w:t>совмещение переднего и дальнего планов (наплывы);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738"/>
        </w:tabs>
        <w:spacing w:before="0" w:line="499" w:lineRule="exact"/>
        <w:ind w:left="20" w:firstLine="440"/>
        <w:jc w:val="both"/>
      </w:pPr>
      <w:r>
        <w:t>сочетание разнонаправленного движения;</w:t>
      </w:r>
    </w:p>
    <w:p w:rsidR="00C247FC" w:rsidRDefault="00662FCF">
      <w:pPr>
        <w:pStyle w:val="22"/>
        <w:numPr>
          <w:ilvl w:val="0"/>
          <w:numId w:val="10"/>
        </w:numPr>
        <w:shd w:val="clear" w:color="auto" w:fill="auto"/>
        <w:tabs>
          <w:tab w:val="left" w:pos="726"/>
        </w:tabs>
        <w:spacing w:before="0" w:line="499" w:lineRule="exact"/>
        <w:ind w:left="20" w:right="20" w:firstLine="440"/>
        <w:jc w:val="both"/>
      </w:pPr>
      <w:r>
        <w:t>совмещение фигур и групп, переданных в разных ракурсах (наслаивание).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f5"/>
        </w:rPr>
        <w:t>Задача:</w:t>
      </w:r>
      <w: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 </w:t>
      </w:r>
      <w:r>
        <w:rPr>
          <w:rStyle w:val="aff5"/>
        </w:rPr>
        <w:t>Предлагаемое аудиторное задание:</w:t>
      </w:r>
    </w:p>
    <w:p w:rsidR="00C247FC" w:rsidRDefault="00662FCF">
      <w:pPr>
        <w:pStyle w:val="22"/>
        <w:numPr>
          <w:ilvl w:val="1"/>
          <w:numId w:val="10"/>
        </w:numPr>
        <w:shd w:val="clear" w:color="auto" w:fill="auto"/>
        <w:tabs>
          <w:tab w:val="left" w:pos="726"/>
        </w:tabs>
        <w:spacing w:before="0" w:line="480" w:lineRule="exact"/>
        <w:ind w:left="20" w:right="20" w:firstLine="440"/>
        <w:jc w:val="both"/>
      </w:pPr>
      <w:r>
        <w:t>Выполнение композиционных зарисовок групп людей с натуры при различном освещении.</w:t>
      </w:r>
    </w:p>
    <w:p w:rsidR="00C247FC" w:rsidRDefault="00662FCF">
      <w:pPr>
        <w:pStyle w:val="22"/>
        <w:numPr>
          <w:ilvl w:val="1"/>
          <w:numId w:val="10"/>
        </w:numPr>
        <w:shd w:val="clear" w:color="auto" w:fill="auto"/>
        <w:tabs>
          <w:tab w:val="left" w:pos="734"/>
        </w:tabs>
        <w:spacing w:before="0" w:line="480" w:lineRule="exact"/>
        <w:ind w:left="20" w:firstLine="440"/>
        <w:jc w:val="both"/>
      </w:pPr>
      <w:r>
        <w:t>Выбор темы и сюжета для разработки композиции.</w:t>
      </w:r>
    </w:p>
    <w:p w:rsidR="00C247FC" w:rsidRDefault="00662FCF">
      <w:pPr>
        <w:pStyle w:val="22"/>
        <w:numPr>
          <w:ilvl w:val="1"/>
          <w:numId w:val="10"/>
        </w:numPr>
        <w:shd w:val="clear" w:color="auto" w:fill="auto"/>
        <w:tabs>
          <w:tab w:val="left" w:pos="734"/>
        </w:tabs>
        <w:spacing w:before="0" w:line="480" w:lineRule="exact"/>
        <w:ind w:left="20" w:firstLine="440"/>
        <w:jc w:val="both"/>
      </w:pPr>
      <w:r>
        <w:t>Исполнение мини-серии в материале.</w:t>
      </w:r>
    </w:p>
    <w:p w:rsidR="00C247FC" w:rsidRDefault="00662FCF">
      <w:pPr>
        <w:pStyle w:val="22"/>
        <w:shd w:val="clear" w:color="auto" w:fill="auto"/>
        <w:spacing w:before="0" w:after="465" w:line="480" w:lineRule="exact"/>
        <w:ind w:left="20" w:right="20" w:firstLine="0"/>
        <w:jc w:val="left"/>
      </w:pPr>
      <w:r>
        <w:rPr>
          <w:rStyle w:val="aff5"/>
        </w:rPr>
        <w:t>Задание для самостоятельной работы:</w:t>
      </w:r>
      <w:r>
        <w:t xml:space="preserve"> копирование произведений мастеров с целью выявления композиционных схем.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99" w:lineRule="exact"/>
        <w:ind w:left="20" w:right="2040" w:firstLine="2880"/>
        <w:jc w:val="left"/>
      </w:pPr>
      <w:bookmarkStart w:id="24" w:name="bookmark26"/>
      <w:r>
        <w:rPr>
          <w:rStyle w:val="3c"/>
        </w:rPr>
        <w:lastRenderedPageBreak/>
        <w:t>4</w:t>
      </w:r>
      <w:r w:rsidR="00822BBB">
        <w:t xml:space="preserve"> год об</w:t>
      </w:r>
      <w:r>
        <w:t>учения I полугодие Раздел</w:t>
      </w:r>
      <w:r>
        <w:rPr>
          <w:rStyle w:val="3c"/>
        </w:rPr>
        <w:t xml:space="preserve"> 1.</w:t>
      </w:r>
      <w:r>
        <w:t xml:space="preserve"> Создание </w:t>
      </w:r>
      <w:proofErr w:type="gramStart"/>
      <w:r>
        <w:t>художественного</w:t>
      </w:r>
      <w:proofErr w:type="gramEnd"/>
      <w:r>
        <w:t xml:space="preserve"> </w:t>
      </w:r>
      <w:proofErr w:type="spellStart"/>
      <w:r>
        <w:t>оОраза</w:t>
      </w:r>
      <w:proofErr w:type="spellEnd"/>
      <w:r>
        <w:t xml:space="preserve"> в композиции</w:t>
      </w:r>
      <w:bookmarkEnd w:id="24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left"/>
      </w:pPr>
      <w:r>
        <w:rPr>
          <w:rStyle w:val="aff7"/>
        </w:rPr>
        <w:t>1.1.</w:t>
      </w:r>
      <w:r>
        <w:t xml:space="preserve"> Композиционная организация портрета.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5"/>
        </w:rPr>
        <w:t>Цель:</w:t>
      </w:r>
      <w:r>
        <w:t xml:space="preserve"> изучение портретного жанра, схемы построения костюмированного портрета и его видов - аллегорического, мифологического, исторического, семейного, жанрового.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5"/>
        </w:rPr>
        <w:t>Задача:</w:t>
      </w:r>
      <w:r>
        <w:t xml:space="preserve">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5"/>
        </w:rPr>
        <w:t>Предлагаемое аудиторное задание:</w:t>
      </w:r>
      <w:r>
        <w:t xml:space="preserve"> живописная композиция - портрет литературного героя из русской классики: А.С. Пушкин «Песнь о вещем Олеге», «Станционный смотритель»; А.П.Чехов «Хамелеон», И.С. Тургенев «Бирюк», «Хорь и </w:t>
      </w:r>
      <w:proofErr w:type="spellStart"/>
      <w:r>
        <w:t>Калиныч</w:t>
      </w:r>
      <w:proofErr w:type="spellEnd"/>
      <w:r>
        <w:t>» и др.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5"/>
        </w:rPr>
        <w:t>Задание для самостоятельной работы:</w:t>
      </w:r>
      <w:r>
        <w:t xml:space="preserve"> 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f8"/>
        </w:rPr>
        <w:t>1.2.</w:t>
      </w:r>
      <w:r>
        <w:t xml:space="preserve"> </w:t>
      </w:r>
      <w:proofErr w:type="spellStart"/>
      <w:r>
        <w:t>Однофигурная</w:t>
      </w:r>
      <w:proofErr w:type="spellEnd"/>
      <w:r>
        <w:t xml:space="preserve"> композиция со стаффажем на заднем плане.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f9"/>
        </w:rPr>
        <w:t>Цель:</w:t>
      </w:r>
      <w:r>
        <w:t xml:space="preserve"> изучение способов создания оригинальной творческой композиции </w:t>
      </w:r>
      <w:proofErr w:type="gramStart"/>
      <w:r>
        <w:t>в</w:t>
      </w:r>
      <w:proofErr w:type="gramEnd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t>определенной методической последовательности.</w:t>
      </w:r>
    </w:p>
    <w:p w:rsidR="00C247FC" w:rsidRDefault="00662FCF">
      <w:pPr>
        <w:pStyle w:val="22"/>
        <w:shd w:val="clear" w:color="auto" w:fill="auto"/>
        <w:spacing w:before="0" w:after="420" w:line="480" w:lineRule="exact"/>
        <w:ind w:left="20" w:right="20" w:firstLine="0"/>
        <w:jc w:val="both"/>
      </w:pPr>
      <w:r>
        <w:rPr>
          <w:rStyle w:val="aff9"/>
        </w:rPr>
        <w:t>Задача:</w:t>
      </w:r>
      <w: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 </w:t>
      </w:r>
      <w:r>
        <w:rPr>
          <w:rStyle w:val="aff9"/>
        </w:rPr>
        <w:t>Предлагаемое аудиторное задание:</w:t>
      </w:r>
      <w:r>
        <w:t xml:space="preserve"> создание автопортрета в определенном историческом костюмированном образе со стаффажем на заднем плане. </w:t>
      </w:r>
      <w:r>
        <w:rPr>
          <w:rStyle w:val="aff9"/>
        </w:rPr>
        <w:t>Задание для самостоятельной работы:</w:t>
      </w:r>
      <w:r>
        <w:t xml:space="preserve"> зарисовки автопортрета, выбор образа, упражнение на выбор техники исполнения.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2840"/>
        <w:jc w:val="left"/>
      </w:pPr>
      <w:bookmarkStart w:id="25" w:name="bookmark27"/>
      <w:r>
        <w:rPr>
          <w:rStyle w:val="3d"/>
        </w:rPr>
        <w:t>4</w:t>
      </w:r>
      <w:r>
        <w:t xml:space="preserve"> год обучения I</w:t>
      </w:r>
      <w:r>
        <w:rPr>
          <w:rStyle w:val="3d"/>
        </w:rPr>
        <w:t>I</w:t>
      </w:r>
      <w:r>
        <w:t xml:space="preserve"> полугодие</w:t>
      </w:r>
      <w:bookmarkEnd w:id="25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f8"/>
        </w:rPr>
        <w:t>1.3.</w:t>
      </w:r>
      <w:r>
        <w:t xml:space="preserve"> Иллюстрации к литературным произведениям.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9"/>
        </w:rPr>
        <w:t>Цель:</w:t>
      </w:r>
      <w: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 тон», </w:t>
      </w:r>
      <w:r>
        <w:lastRenderedPageBreak/>
        <w:t>«композиционная схема», применение основных правил и законов станковой композиции.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f9"/>
        </w:rPr>
        <w:t>Задача:</w:t>
      </w:r>
      <w: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 </w:t>
      </w:r>
      <w:r>
        <w:rPr>
          <w:rStyle w:val="aff9"/>
        </w:rPr>
        <w:t>Предлагаемое аудиторное задание:</w:t>
      </w:r>
    </w:p>
    <w:p w:rsidR="00C247FC" w:rsidRDefault="00662FCF">
      <w:pPr>
        <w:pStyle w:val="22"/>
        <w:numPr>
          <w:ilvl w:val="2"/>
          <w:numId w:val="10"/>
        </w:numPr>
        <w:shd w:val="clear" w:color="auto" w:fill="auto"/>
        <w:tabs>
          <w:tab w:val="left" w:pos="730"/>
        </w:tabs>
        <w:spacing w:before="0" w:line="480" w:lineRule="exact"/>
        <w:ind w:left="20" w:right="20" w:firstLine="380"/>
        <w:jc w:val="both"/>
      </w:pPr>
      <w:r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C247FC" w:rsidRDefault="00662FCF">
      <w:pPr>
        <w:pStyle w:val="22"/>
        <w:numPr>
          <w:ilvl w:val="2"/>
          <w:numId w:val="10"/>
        </w:numPr>
        <w:shd w:val="clear" w:color="auto" w:fill="auto"/>
        <w:tabs>
          <w:tab w:val="left" w:pos="735"/>
        </w:tabs>
        <w:spacing w:before="0" w:line="480" w:lineRule="exact"/>
        <w:ind w:left="20" w:right="20" w:firstLine="380"/>
        <w:jc w:val="both"/>
      </w:pPr>
      <w:r>
        <w:t>Создание творческой композиции по мотивам произведений зарубежных писателей-классиков.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9"/>
        </w:rPr>
        <w:t>Задание для самостоятельной работы:</w:t>
      </w:r>
      <w: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2900"/>
        <w:jc w:val="left"/>
      </w:pPr>
      <w:bookmarkStart w:id="26" w:name="bookmark28"/>
      <w:r>
        <w:rPr>
          <w:rStyle w:val="3e"/>
        </w:rPr>
        <w:t>5</w:t>
      </w:r>
      <w:r>
        <w:t xml:space="preserve"> год обучения </w:t>
      </w:r>
      <w:r>
        <w:rPr>
          <w:lang w:val="en-US"/>
        </w:rPr>
        <w:t>I</w:t>
      </w:r>
      <w:r w:rsidRPr="00662FCF">
        <w:t xml:space="preserve"> </w:t>
      </w:r>
      <w:r>
        <w:t>полугодие</w:t>
      </w:r>
      <w:bookmarkEnd w:id="26"/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20"/>
      </w:pPr>
      <w:bookmarkStart w:id="27" w:name="bookmark29"/>
      <w:r>
        <w:t>Раздел</w:t>
      </w:r>
      <w:r>
        <w:rPr>
          <w:rStyle w:val="3e"/>
        </w:rPr>
        <w:t xml:space="preserve"> 1.</w:t>
      </w:r>
      <w:r>
        <w:t xml:space="preserve"> Графика</w:t>
      </w:r>
      <w:bookmarkEnd w:id="27"/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b"/>
        </w:rPr>
        <w:t>1.1</w:t>
      </w:r>
      <w:r>
        <w:rPr>
          <w:rStyle w:val="affc"/>
        </w:rPr>
        <w:t xml:space="preserve"> .</w:t>
      </w:r>
      <w:r>
        <w:t xml:space="preserve"> Иллюстрация к классическим произведениям русской и мировой литературы с использованием орнамента.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d"/>
        </w:rPr>
        <w:t>Цель:</w:t>
      </w:r>
      <w:r>
        <w:t xml:space="preserve"> создание композиции с учетом технических и композиционных особенностей книжной графики.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d"/>
        </w:rPr>
        <w:t>Задача:</w:t>
      </w:r>
      <w:r>
        <w:t xml:space="preserve"> нестандартное решение композиции. Умение использовать орнамент как одну из главных составляющих книжной иллюстрации. Изучение материальной культуры различных времен и стран.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d"/>
        </w:rPr>
        <w:t>Предлагаемое аудиторное задание:</w:t>
      </w:r>
      <w:r>
        <w:t xml:space="preserve"> разработка графического, цветового решения орнамента и композиции листа в целом. Выполнение композиции с включенным в нее орнаментом в заданном формате.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fd"/>
        </w:rPr>
        <w:t>Задание для самостоятельной работы</w:t>
      </w:r>
      <w:proofErr w:type="gramStart"/>
      <w:r>
        <w:rPr>
          <w:rStyle w:val="affd"/>
        </w:rPr>
        <w:t xml:space="preserve"> :</w:t>
      </w:r>
      <w:proofErr w:type="gramEnd"/>
      <w:r>
        <w:t xml:space="preserve"> сбор подготовительного материала. Изучение материальной культуры времен и стран. </w:t>
      </w:r>
      <w:r>
        <w:rPr>
          <w:rStyle w:val="affb"/>
        </w:rPr>
        <w:t>1.2.</w:t>
      </w:r>
      <w:r>
        <w:t xml:space="preserve"> Графический лист с визуальным эффектом. Вариант</w:t>
      </w:r>
      <w:r>
        <w:rPr>
          <w:rStyle w:val="affc"/>
        </w:rPr>
        <w:t xml:space="preserve"> 1.</w:t>
      </w:r>
      <w:r>
        <w:t xml:space="preserve"> Иллюстрация.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left"/>
      </w:pPr>
      <w:r>
        <w:rPr>
          <w:rStyle w:val="affd"/>
        </w:rPr>
        <w:t>Цель:</w:t>
      </w:r>
      <w: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</w:t>
      </w:r>
      <w:r>
        <w:lastRenderedPageBreak/>
        <w:t xml:space="preserve">пространства листа и изображения. </w:t>
      </w:r>
      <w:r>
        <w:rPr>
          <w:rStyle w:val="affd"/>
        </w:rPr>
        <w:t>Задача:</w:t>
      </w:r>
      <w:r>
        <w:t xml:space="preserve"> умение применять оригинальный визуальный эффект, помогающий восприятию литературного произведения.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d"/>
        </w:rPr>
        <w:t>Предлагаемое аудиторное задание:</w:t>
      </w:r>
      <w:r>
        <w:t xml:space="preserve"> выполнение иллюстрации с разработкой схемы визуального эффекта, трансформирующего форму и вписывающегося в композицию графического листа.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0"/>
        <w:jc w:val="both"/>
      </w:pPr>
      <w:r>
        <w:rPr>
          <w:rStyle w:val="affd"/>
        </w:rPr>
        <w:t>Задание для самостоятельной работы</w:t>
      </w:r>
      <w:proofErr w:type="gramStart"/>
      <w:r>
        <w:rPr>
          <w:rStyle w:val="affd"/>
        </w:rPr>
        <w:t xml:space="preserve"> :</w:t>
      </w:r>
      <w:proofErr w:type="gramEnd"/>
      <w:r>
        <w:t xml:space="preserve"> отбор самого выразительного эпизода литературного произведения для наиболее полного раскрытия его через визуальный эффект. Изучение соответствующей материальной культуры.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t>Вариант</w:t>
      </w:r>
      <w:r>
        <w:rPr>
          <w:rStyle w:val="affc"/>
        </w:rPr>
        <w:t xml:space="preserve"> 2.</w:t>
      </w:r>
      <w:r>
        <w:t xml:space="preserve"> Архитектурная фантазия.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both"/>
      </w:pPr>
      <w:r>
        <w:rPr>
          <w:rStyle w:val="affe"/>
        </w:rPr>
        <w:t>Цель:</w:t>
      </w:r>
      <w:r>
        <w:t xml:space="preserve"> создание графической конструктивно-пространственной композиции с архитектурными элементами.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both"/>
      </w:pPr>
      <w:r>
        <w:rPr>
          <w:rStyle w:val="affe"/>
        </w:rPr>
        <w:t>Задача:</w:t>
      </w:r>
      <w:r>
        <w:t xml:space="preserve"> умение создавать визуальный эффект, трансформирующий архитектурные формы на примерах творчества Джованни Батиста </w:t>
      </w:r>
      <w:proofErr w:type="spellStart"/>
      <w:r>
        <w:t>Пиранези</w:t>
      </w:r>
      <w:proofErr w:type="spellEnd"/>
      <w:r>
        <w:t xml:space="preserve">. </w:t>
      </w:r>
      <w:r>
        <w:rPr>
          <w:rStyle w:val="affe"/>
        </w:rPr>
        <w:t>Предлагаемое аудиторное задание:</w:t>
      </w:r>
      <w: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822BBB" w:rsidRDefault="00662FCF">
      <w:pPr>
        <w:pStyle w:val="22"/>
        <w:shd w:val="clear" w:color="auto" w:fill="auto"/>
        <w:spacing w:before="0" w:line="480" w:lineRule="exact"/>
        <w:ind w:left="20" w:right="40" w:firstLine="0"/>
        <w:jc w:val="left"/>
      </w:pPr>
      <w:r>
        <w:rPr>
          <w:rStyle w:val="affe"/>
        </w:rPr>
        <w:t>Задание для самостоятельной работы</w:t>
      </w:r>
      <w:proofErr w:type="gramStart"/>
      <w:r>
        <w:rPr>
          <w:rStyle w:val="affe"/>
        </w:rPr>
        <w:t xml:space="preserve"> :</w:t>
      </w:r>
      <w:proofErr w:type="gramEnd"/>
      <w:r>
        <w:t xml:space="preserve"> изучение архитектурных стилей. Знакомство с современными тенденциями в архитектуре. 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left"/>
      </w:pPr>
      <w:r>
        <w:rPr>
          <w:rStyle w:val="afff"/>
        </w:rPr>
        <w:t>Раздел</w:t>
      </w:r>
      <w:r>
        <w:rPr>
          <w:rStyle w:val="afff0"/>
        </w:rPr>
        <w:t xml:space="preserve"> 2.</w:t>
      </w:r>
      <w:r>
        <w:rPr>
          <w:rStyle w:val="afff"/>
        </w:rPr>
        <w:t xml:space="preserve"> Сюжетная композиция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left"/>
      </w:pPr>
      <w:r>
        <w:rPr>
          <w:rStyle w:val="afff0"/>
        </w:rPr>
        <w:t>2.1.</w:t>
      </w:r>
      <w:r>
        <w:t xml:space="preserve"> Выполнение сюжетной композиции на конкурсную тему. </w:t>
      </w:r>
      <w:r>
        <w:rPr>
          <w:rStyle w:val="affe"/>
        </w:rPr>
        <w:t>Цель:</w:t>
      </w:r>
      <w:r>
        <w:t xml:space="preserve"> создание многофигурной композиции на заданную конкурсную тему. </w:t>
      </w:r>
      <w:r>
        <w:rPr>
          <w:rStyle w:val="affe"/>
        </w:rPr>
        <w:t>Задача:</w:t>
      </w:r>
      <w:r>
        <w:t xml:space="preserve"> Умение создавать композицию с учетом законов композиции. Пространственно-плановое, тональное и цветовое решение. </w:t>
      </w:r>
      <w:r>
        <w:rPr>
          <w:rStyle w:val="affe"/>
        </w:rPr>
        <w:t>Предлагаемое аудиторное задание:</w:t>
      </w:r>
      <w:r>
        <w:t xml:space="preserve"> выполнение грамотно организованной, технически законченной композиции.</w:t>
      </w:r>
    </w:p>
    <w:p w:rsidR="00C247FC" w:rsidRDefault="00662FCF">
      <w:pPr>
        <w:pStyle w:val="22"/>
        <w:shd w:val="clear" w:color="auto" w:fill="auto"/>
        <w:spacing w:before="0" w:after="420" w:line="480" w:lineRule="exact"/>
        <w:ind w:left="20" w:right="40" w:firstLine="0"/>
        <w:jc w:val="both"/>
      </w:pPr>
      <w:r>
        <w:rPr>
          <w:rStyle w:val="affe"/>
        </w:rPr>
        <w:t>Задание для самостоятельной работы</w:t>
      </w:r>
      <w:proofErr w:type="gramStart"/>
      <w:r>
        <w:rPr>
          <w:rStyle w:val="affe"/>
        </w:rPr>
        <w:t xml:space="preserve"> :</w:t>
      </w:r>
      <w:proofErr w:type="gramEnd"/>
      <w:r>
        <w:t xml:space="preserve"> сбор натурного материала. Подготовительные наброски и этюды.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480" w:lineRule="exact"/>
        <w:ind w:left="20" w:right="3020" w:firstLine="2820"/>
        <w:jc w:val="left"/>
      </w:pPr>
      <w:bookmarkStart w:id="28" w:name="bookmark30"/>
      <w:r>
        <w:rPr>
          <w:rStyle w:val="3f"/>
        </w:rPr>
        <w:t>5</w:t>
      </w:r>
      <w:r>
        <w:t xml:space="preserve"> год обучения </w:t>
      </w:r>
      <w:r>
        <w:rPr>
          <w:lang w:val="en-US"/>
        </w:rPr>
        <w:t>I</w:t>
      </w:r>
      <w:r>
        <w:rPr>
          <w:rStyle w:val="3f"/>
          <w:lang w:val="en-US"/>
        </w:rPr>
        <w:t>I</w:t>
      </w:r>
      <w:r w:rsidRPr="00662FCF">
        <w:t xml:space="preserve"> </w:t>
      </w:r>
      <w:r>
        <w:t xml:space="preserve">полугодие </w:t>
      </w:r>
      <w:r>
        <w:rPr>
          <w:rStyle w:val="3f"/>
        </w:rPr>
        <w:t>3</w:t>
      </w:r>
      <w:r>
        <w:t xml:space="preserve"> раздел. Итоговая работа</w:t>
      </w:r>
      <w:bookmarkEnd w:id="28"/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rPr>
          <w:rStyle w:val="afff0"/>
        </w:rPr>
        <w:t>3.1.</w:t>
      </w:r>
      <w:r>
        <w:t xml:space="preserve"> Выполнение итоговой работы: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left"/>
      </w:pPr>
      <w:r>
        <w:lastRenderedPageBreak/>
        <w:t>Вариант</w:t>
      </w:r>
      <w:r>
        <w:rPr>
          <w:rStyle w:val="afff"/>
        </w:rPr>
        <w:t xml:space="preserve"> 1.</w:t>
      </w:r>
      <w:r>
        <w:t xml:space="preserve"> Книжная графика. Многофигурная композиция</w:t>
      </w:r>
      <w:r>
        <w:rPr>
          <w:rStyle w:val="afff"/>
        </w:rPr>
        <w:t xml:space="preserve"> (3-4</w:t>
      </w:r>
      <w:r>
        <w:t xml:space="preserve"> фигуры). Вариант</w:t>
      </w:r>
      <w:r>
        <w:rPr>
          <w:rStyle w:val="afff"/>
        </w:rPr>
        <w:t xml:space="preserve"> 2.</w:t>
      </w:r>
      <w:r>
        <w:t xml:space="preserve"> Сюжетная композиция. Многофигурная композиция (конкурсные задания).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0"/>
        <w:jc w:val="both"/>
      </w:pPr>
      <w:r>
        <w:t>Вариант</w:t>
      </w:r>
      <w:r>
        <w:rPr>
          <w:rStyle w:val="afff"/>
        </w:rPr>
        <w:t xml:space="preserve"> 3.</w:t>
      </w:r>
      <w:r>
        <w:t xml:space="preserve"> Декоративный натюрморт.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both"/>
      </w:pPr>
      <w:r>
        <w:rPr>
          <w:rStyle w:val="affe"/>
        </w:rPr>
        <w:t>Цели и задачи:</w:t>
      </w:r>
      <w:r>
        <w:t xml:space="preserve"> 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both"/>
      </w:pPr>
      <w:r>
        <w:t>Закрепление понятий и применение основных правил и законов станковой многофигурной тематической композиции.</w:t>
      </w:r>
    </w:p>
    <w:p w:rsidR="00C247FC" w:rsidRDefault="00662FCF">
      <w:pPr>
        <w:pStyle w:val="140"/>
        <w:shd w:val="clear" w:color="auto" w:fill="auto"/>
        <w:ind w:left="20"/>
      </w:pPr>
      <w:r>
        <w:t>Предлагаемое аудиторное задание: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both"/>
      </w:pPr>
      <w:r>
        <w:t>Вариант</w:t>
      </w:r>
      <w:r>
        <w:rPr>
          <w:rStyle w:val="afff1"/>
        </w:rPr>
        <w:t xml:space="preserve"> 1.</w:t>
      </w:r>
      <w:r>
        <w:t xml:space="preserve"> Пространственно-плановое тональное и цветовое решение композиции, выбор формата.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both"/>
      </w:pPr>
      <w:r>
        <w:t>Вариант</w:t>
      </w:r>
      <w:r>
        <w:rPr>
          <w:rStyle w:val="afff1"/>
        </w:rPr>
        <w:t xml:space="preserve"> 2.</w:t>
      </w:r>
      <w:r>
        <w:t xml:space="preserve">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both"/>
      </w:pPr>
      <w:r>
        <w:t>Вариант</w:t>
      </w:r>
      <w:r>
        <w:rPr>
          <w:rStyle w:val="afff1"/>
        </w:rPr>
        <w:t xml:space="preserve"> 3.</w:t>
      </w:r>
      <w:r>
        <w:t xml:space="preserve"> Тональное решение эскизов натюрморта. Цветовое решение эскизов натюрморта в теплой, холодной и смешанной цветовой гамме. </w:t>
      </w:r>
      <w:proofErr w:type="spellStart"/>
      <w:r>
        <w:t>Отрисовка</w:t>
      </w:r>
      <w:proofErr w:type="spellEnd"/>
      <w:r>
        <w:t xml:space="preserve"> картона и выполнение работы в формате согласно разработанному эскизу.</w:t>
      </w:r>
    </w:p>
    <w:p w:rsidR="00C247FC" w:rsidRDefault="00662FCF">
      <w:pPr>
        <w:pStyle w:val="140"/>
        <w:shd w:val="clear" w:color="auto" w:fill="auto"/>
        <w:ind w:left="20"/>
      </w:pPr>
      <w:r>
        <w:t>Задание для самостоятельной работы: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40" w:firstLine="0"/>
        <w:jc w:val="left"/>
      </w:pPr>
      <w:r>
        <w:t>Вариант</w:t>
      </w:r>
      <w:r>
        <w:rPr>
          <w:rStyle w:val="afff1"/>
        </w:rPr>
        <w:t xml:space="preserve"> 1.</w:t>
      </w:r>
      <w:r>
        <w:t xml:space="preserve"> Изучение исторического костюма и материальной культуры. Вариант</w:t>
      </w:r>
      <w:r>
        <w:rPr>
          <w:rStyle w:val="afff1"/>
        </w:rPr>
        <w:t xml:space="preserve"> 2.</w:t>
      </w:r>
      <w:r>
        <w:t xml:space="preserve"> Сбор подготовительного материала, пространственно-плановое, тональное и цветовое решение.</w:t>
      </w:r>
    </w:p>
    <w:p w:rsidR="00C247FC" w:rsidRDefault="00662FCF">
      <w:pPr>
        <w:pStyle w:val="22"/>
        <w:shd w:val="clear" w:color="auto" w:fill="auto"/>
        <w:spacing w:before="0" w:after="656" w:line="480" w:lineRule="exact"/>
        <w:ind w:left="20" w:right="40" w:firstLine="0"/>
        <w:jc w:val="both"/>
      </w:pPr>
      <w:r>
        <w:t>Вариант</w:t>
      </w:r>
      <w:r>
        <w:rPr>
          <w:rStyle w:val="afff1"/>
        </w:rPr>
        <w:t xml:space="preserve"> 3.</w:t>
      </w:r>
      <w:r>
        <w:t xml:space="preserve"> Тематический подбор предметов для декоративного натюрморта, натурные зарисовки предметов и их графическая стилизация.</w:t>
      </w:r>
    </w:p>
    <w:p w:rsidR="00C247FC" w:rsidRDefault="00662FCF">
      <w:pPr>
        <w:pStyle w:val="231"/>
        <w:keepNext/>
        <w:keepLines/>
        <w:shd w:val="clear" w:color="auto" w:fill="auto"/>
        <w:spacing w:before="0" w:line="490" w:lineRule="exact"/>
        <w:ind w:left="420"/>
      </w:pPr>
      <w:bookmarkStart w:id="29" w:name="bookmark34"/>
      <w:r>
        <w:rPr>
          <w:rStyle w:val="233"/>
        </w:rPr>
        <w:t>3.</w:t>
      </w:r>
      <w:r>
        <w:t xml:space="preserve"> ТРЕБОВАНИЯ К УРОВНЮ ПОДГОТОВКИ </w:t>
      </w:r>
      <w:proofErr w:type="gramStart"/>
      <w:r>
        <w:t>ОБУЧАЮЩИХСЯ</w:t>
      </w:r>
      <w:bookmarkEnd w:id="29"/>
      <w:proofErr w:type="gramEnd"/>
    </w:p>
    <w:p w:rsidR="00C247FC" w:rsidRDefault="00662FCF">
      <w:pPr>
        <w:pStyle w:val="22"/>
        <w:shd w:val="clear" w:color="auto" w:fill="auto"/>
        <w:spacing w:before="0" w:line="490" w:lineRule="exact"/>
        <w:ind w:left="20" w:right="20" w:firstLine="720"/>
        <w:jc w:val="both"/>
      </w:pPr>
      <w: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C247FC" w:rsidRDefault="00662FCF">
      <w:pPr>
        <w:pStyle w:val="22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490" w:lineRule="exact"/>
        <w:ind w:left="20" w:right="20" w:firstLine="720"/>
        <w:jc w:val="both"/>
      </w:pPr>
      <w:r>
        <w:t>знание основных элементов композиции, закономерностей построения художественной формы;</w:t>
      </w:r>
    </w:p>
    <w:p w:rsidR="00C247FC" w:rsidRDefault="00662FCF">
      <w:pPr>
        <w:pStyle w:val="22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490" w:lineRule="exact"/>
        <w:ind w:left="20" w:right="20" w:firstLine="720"/>
        <w:jc w:val="both"/>
      </w:pPr>
      <w:r>
        <w:lastRenderedPageBreak/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C247FC" w:rsidRDefault="00662FCF">
      <w:pPr>
        <w:pStyle w:val="22"/>
        <w:numPr>
          <w:ilvl w:val="0"/>
          <w:numId w:val="13"/>
        </w:numPr>
        <w:shd w:val="clear" w:color="auto" w:fill="auto"/>
        <w:tabs>
          <w:tab w:val="left" w:pos="1009"/>
        </w:tabs>
        <w:spacing w:before="0" w:line="490" w:lineRule="exact"/>
        <w:ind w:left="20" w:right="20" w:firstLine="720"/>
        <w:jc w:val="both"/>
      </w:pPr>
      <w:r>
        <w:t>умение применять полученные знания о выразительных средствах композиции - ритме, линии, силуэте, тональности и тональной пластике, цвете, контрасте - в композиционных работах;</w:t>
      </w:r>
    </w:p>
    <w:p w:rsidR="00C247FC" w:rsidRDefault="00662FCF">
      <w:pPr>
        <w:pStyle w:val="22"/>
        <w:numPr>
          <w:ilvl w:val="0"/>
          <w:numId w:val="13"/>
        </w:numPr>
        <w:shd w:val="clear" w:color="auto" w:fill="auto"/>
        <w:tabs>
          <w:tab w:val="left" w:pos="1004"/>
        </w:tabs>
        <w:spacing w:before="0" w:line="490" w:lineRule="exact"/>
        <w:ind w:left="20" w:right="20" w:firstLine="720"/>
        <w:jc w:val="both"/>
      </w:pPr>
      <w:r>
        <w:t>умение использовать средства живописи и графики, их изобразительно-выразительные возможности;</w:t>
      </w:r>
    </w:p>
    <w:p w:rsidR="00C247FC" w:rsidRDefault="00662FCF">
      <w:pPr>
        <w:pStyle w:val="22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490" w:lineRule="exact"/>
        <w:ind w:left="20" w:right="20" w:firstLine="720"/>
        <w:jc w:val="both"/>
      </w:pPr>
      <w:r>
        <w:t>умение находить живописно-пластические решения для каждой творческой задачи;</w:t>
      </w:r>
    </w:p>
    <w:p w:rsidR="00C247FC" w:rsidRDefault="00662FCF">
      <w:pPr>
        <w:pStyle w:val="22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490" w:lineRule="exact"/>
        <w:ind w:left="20" w:firstLine="720"/>
        <w:jc w:val="both"/>
      </w:pPr>
      <w:r>
        <w:t>навыки работы по композиции.</w:t>
      </w:r>
    </w:p>
    <w:p w:rsidR="00822BBB" w:rsidRDefault="00822BBB" w:rsidP="00822BBB">
      <w:pPr>
        <w:pStyle w:val="22"/>
        <w:shd w:val="clear" w:color="auto" w:fill="auto"/>
        <w:tabs>
          <w:tab w:val="left" w:pos="1014"/>
        </w:tabs>
        <w:spacing w:before="0" w:line="490" w:lineRule="exact"/>
        <w:ind w:left="740" w:firstLine="0"/>
        <w:jc w:val="both"/>
      </w:pPr>
    </w:p>
    <w:p w:rsidR="00C247FC" w:rsidRDefault="00662FCF">
      <w:pPr>
        <w:pStyle w:val="130"/>
        <w:shd w:val="clear" w:color="auto" w:fill="auto"/>
        <w:spacing w:after="289" w:line="322" w:lineRule="exact"/>
        <w:ind w:left="360"/>
        <w:jc w:val="center"/>
      </w:pPr>
      <w:proofErr w:type="gramStart"/>
      <w:r>
        <w:t>Требования к уровню подготовки обучающихся на различных этапах обучения</w:t>
      </w:r>
      <w:proofErr w:type="gramEnd"/>
    </w:p>
    <w:p w:rsidR="00C247FC" w:rsidRDefault="00662FCF">
      <w:pPr>
        <w:pStyle w:val="20"/>
        <w:numPr>
          <w:ilvl w:val="1"/>
          <w:numId w:val="13"/>
        </w:numPr>
        <w:shd w:val="clear" w:color="auto" w:fill="auto"/>
        <w:tabs>
          <w:tab w:val="left" w:pos="3957"/>
        </w:tabs>
        <w:spacing w:after="0" w:line="260" w:lineRule="exact"/>
        <w:ind w:left="3760"/>
      </w:pPr>
      <w:r>
        <w:t>год обучения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69"/>
        </w:tabs>
        <w:spacing w:after="0" w:line="499" w:lineRule="exact"/>
        <w:ind w:left="20"/>
      </w:pPr>
      <w:r>
        <w:t>знания: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664"/>
        </w:tabs>
        <w:spacing w:before="0" w:line="499" w:lineRule="exact"/>
        <w:ind w:left="20" w:firstLine="380"/>
        <w:jc w:val="left"/>
      </w:pPr>
      <w:r>
        <w:t>понятий и терминов, используемых при работе над композицией;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659"/>
        </w:tabs>
        <w:spacing w:before="0" w:line="499" w:lineRule="exact"/>
        <w:ind w:left="20" w:firstLine="380"/>
        <w:jc w:val="left"/>
      </w:pPr>
      <w:r>
        <w:t>тональной, цветовой, линейной композиции;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669"/>
        </w:tabs>
        <w:spacing w:before="0" w:line="499" w:lineRule="exact"/>
        <w:ind w:left="20" w:firstLine="380"/>
        <w:jc w:val="left"/>
      </w:pPr>
      <w:r>
        <w:t>о движении в композиции;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669"/>
        </w:tabs>
        <w:spacing w:before="0" w:line="499" w:lineRule="exact"/>
        <w:ind w:left="20" w:firstLine="380"/>
        <w:jc w:val="left"/>
      </w:pPr>
      <w:r>
        <w:t>о ритме в станковой композиции;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669"/>
        </w:tabs>
        <w:spacing w:before="0" w:line="499" w:lineRule="exact"/>
        <w:ind w:left="20" w:firstLine="380"/>
        <w:jc w:val="left"/>
      </w:pPr>
      <w:r>
        <w:t>о контрастах и нюансах;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45"/>
        </w:tabs>
        <w:spacing w:after="0" w:line="499" w:lineRule="exact"/>
        <w:ind w:left="20"/>
      </w:pPr>
      <w:r>
        <w:t>умения: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592"/>
        </w:tabs>
        <w:spacing w:before="0" w:line="499" w:lineRule="exact"/>
        <w:ind w:left="20" w:firstLine="380"/>
        <w:jc w:val="left"/>
      </w:pPr>
      <w:r>
        <w:t>уравновешивать основные элементы в листе;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592"/>
        </w:tabs>
        <w:spacing w:before="0" w:line="499" w:lineRule="exact"/>
        <w:ind w:left="20" w:firstLine="380"/>
        <w:jc w:val="left"/>
      </w:pPr>
      <w:r>
        <w:t>четко выделять композиционный центр;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602"/>
        </w:tabs>
        <w:spacing w:before="0" w:line="485" w:lineRule="exact"/>
        <w:ind w:left="20" w:firstLine="380"/>
        <w:jc w:val="left"/>
      </w:pPr>
      <w:r>
        <w:t>собирать материал в работе над сюжетной композицией;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88"/>
        </w:tabs>
        <w:spacing w:after="0" w:line="485" w:lineRule="exact"/>
        <w:ind w:left="20"/>
      </w:pPr>
      <w:r>
        <w:t>навыки: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730"/>
        </w:tabs>
        <w:spacing w:before="0" w:line="485" w:lineRule="exact"/>
        <w:ind w:left="20" w:right="260" w:firstLine="380"/>
        <w:jc w:val="left"/>
      </w:pPr>
      <w:r>
        <w:t>владения техниками работы гуашью, аппликации, графическими техниками;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597"/>
        </w:tabs>
        <w:spacing w:before="0" w:line="494" w:lineRule="exact"/>
        <w:ind w:left="20" w:firstLine="380"/>
        <w:jc w:val="left"/>
      </w:pPr>
      <w:r>
        <w:t>поэтапной работы над сюжетной композицией;</w:t>
      </w:r>
    </w:p>
    <w:p w:rsidR="00C247FC" w:rsidRDefault="00662FCF">
      <w:pPr>
        <w:pStyle w:val="22"/>
        <w:numPr>
          <w:ilvl w:val="0"/>
          <w:numId w:val="15"/>
        </w:numPr>
        <w:shd w:val="clear" w:color="auto" w:fill="auto"/>
        <w:tabs>
          <w:tab w:val="left" w:pos="602"/>
        </w:tabs>
        <w:spacing w:before="0" w:line="494" w:lineRule="exact"/>
        <w:ind w:left="20" w:firstLine="380"/>
        <w:jc w:val="left"/>
      </w:pPr>
      <w:r>
        <w:t>анализировать схемы построения композиций великими художниками.</w:t>
      </w:r>
    </w:p>
    <w:p w:rsidR="00822BBB" w:rsidRDefault="00822BBB" w:rsidP="00822BBB">
      <w:pPr>
        <w:pStyle w:val="22"/>
        <w:shd w:val="clear" w:color="auto" w:fill="auto"/>
        <w:tabs>
          <w:tab w:val="left" w:pos="602"/>
        </w:tabs>
        <w:spacing w:before="0" w:line="494" w:lineRule="exact"/>
        <w:ind w:left="400" w:firstLine="0"/>
        <w:jc w:val="left"/>
      </w:pPr>
    </w:p>
    <w:p w:rsidR="00C247FC" w:rsidRDefault="00662FCF">
      <w:pPr>
        <w:pStyle w:val="20"/>
        <w:numPr>
          <w:ilvl w:val="1"/>
          <w:numId w:val="15"/>
        </w:numPr>
        <w:shd w:val="clear" w:color="auto" w:fill="auto"/>
        <w:tabs>
          <w:tab w:val="left" w:pos="3966"/>
        </w:tabs>
        <w:spacing w:after="0" w:line="494" w:lineRule="exact"/>
        <w:ind w:left="3760"/>
      </w:pPr>
      <w:r>
        <w:lastRenderedPageBreak/>
        <w:t>год обучения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69"/>
        </w:tabs>
        <w:spacing w:after="0" w:line="494" w:lineRule="exact"/>
        <w:ind w:left="20"/>
      </w:pPr>
      <w:r>
        <w:t>знания: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64"/>
        </w:tabs>
        <w:spacing w:before="0" w:line="494" w:lineRule="exact"/>
        <w:ind w:left="20" w:firstLine="380"/>
        <w:jc w:val="left"/>
      </w:pPr>
      <w:r>
        <w:t>понятий и терминов, используемых при работе над композицией;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4" w:lineRule="exact"/>
        <w:ind w:left="20" w:firstLine="380"/>
        <w:jc w:val="left"/>
      </w:pPr>
      <w:r>
        <w:t>о развитии пластической идеи в пространственной композиции;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4" w:lineRule="exact"/>
        <w:ind w:left="20" w:firstLine="380"/>
        <w:jc w:val="left"/>
      </w:pPr>
      <w:r>
        <w:t>о трехмерном пространстве,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4" w:lineRule="exact"/>
        <w:ind w:left="20" w:firstLine="380"/>
        <w:jc w:val="left"/>
      </w:pPr>
      <w:r>
        <w:t>о перспективе (линейной и воздушной);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4" w:lineRule="exact"/>
        <w:ind w:left="20" w:firstLine="380"/>
        <w:jc w:val="left"/>
      </w:pPr>
      <w:r>
        <w:t>о плановости изображения;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4" w:lineRule="exact"/>
        <w:ind w:left="20" w:firstLine="380"/>
        <w:jc w:val="left"/>
      </w:pPr>
      <w:r>
        <w:t>о точке зрения (горизонт);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4" w:lineRule="exact"/>
        <w:ind w:left="20" w:firstLine="380"/>
        <w:jc w:val="left"/>
      </w:pPr>
      <w:r>
        <w:t>о создании декоративной композиции;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45"/>
        </w:tabs>
        <w:spacing w:after="0" w:line="494" w:lineRule="exact"/>
        <w:ind w:left="20"/>
      </w:pPr>
      <w:r>
        <w:t>умения: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562"/>
        </w:tabs>
        <w:spacing w:before="0" w:line="494" w:lineRule="exact"/>
        <w:ind w:firstLine="400"/>
        <w:jc w:val="both"/>
      </w:pPr>
      <w:r>
        <w:t>передачи пространства через изменение насыщенности и светлоты цвета;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597"/>
        </w:tabs>
        <w:spacing w:before="0" w:line="494" w:lineRule="exact"/>
        <w:ind w:firstLine="400"/>
        <w:jc w:val="both"/>
      </w:pPr>
      <w:r>
        <w:t>последовательно поэтапно работать над сюжетной композицией;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597"/>
        </w:tabs>
        <w:spacing w:before="0" w:line="494" w:lineRule="exact"/>
        <w:ind w:firstLine="400"/>
        <w:jc w:val="both"/>
      </w:pPr>
      <w:r>
        <w:t>работать над индивидуальной трактовкой персонажей;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597"/>
        </w:tabs>
        <w:spacing w:before="0" w:line="494" w:lineRule="exact"/>
        <w:ind w:firstLine="400"/>
        <w:jc w:val="both"/>
      </w:pPr>
      <w:r>
        <w:t>передавать стилистику, историческую достоверность деталей;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592"/>
        </w:tabs>
        <w:spacing w:before="0" w:line="494" w:lineRule="exact"/>
        <w:ind w:firstLine="400"/>
        <w:jc w:val="both"/>
      </w:pPr>
      <w:r>
        <w:t>трансформировать и стилизовать заданную форму;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68"/>
        </w:tabs>
        <w:spacing w:after="0" w:line="494" w:lineRule="exact"/>
      </w:pPr>
      <w:r>
        <w:t>навыки: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566"/>
        </w:tabs>
        <w:spacing w:before="0" w:line="494" w:lineRule="exact"/>
        <w:ind w:firstLine="400"/>
        <w:jc w:val="both"/>
      </w:pPr>
      <w:r>
        <w:t>перехода на условную плоскостную, аппликативную трактовку формы предмета;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4" w:lineRule="exact"/>
        <w:ind w:firstLine="400"/>
        <w:jc w:val="both"/>
      </w:pPr>
      <w:r>
        <w:t>анализировать схемы построения композиций великих художников;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592"/>
        </w:tabs>
        <w:spacing w:before="0" w:line="494" w:lineRule="exact"/>
        <w:ind w:firstLine="400"/>
        <w:jc w:val="both"/>
      </w:pPr>
      <w:r>
        <w:t>работы с ограниченной палитрой, составление колеров;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after="608" w:line="494" w:lineRule="exact"/>
        <w:ind w:firstLine="400"/>
        <w:jc w:val="both"/>
      </w:pPr>
      <w:r>
        <w:t>создания орнаментальной композиции из стилизованных мотивов.</w:t>
      </w:r>
    </w:p>
    <w:p w:rsidR="00C247FC" w:rsidRDefault="00662FCF">
      <w:pPr>
        <w:pStyle w:val="33"/>
        <w:keepNext/>
        <w:keepLines/>
        <w:shd w:val="clear" w:color="auto" w:fill="auto"/>
        <w:spacing w:before="0" w:after="0" w:line="260" w:lineRule="exact"/>
        <w:ind w:left="3760"/>
        <w:jc w:val="left"/>
      </w:pPr>
      <w:bookmarkStart w:id="30" w:name="bookmark35"/>
      <w:r>
        <w:rPr>
          <w:rStyle w:val="3f2"/>
        </w:rPr>
        <w:t>3</w:t>
      </w:r>
      <w:r w:rsidR="00822BBB">
        <w:t xml:space="preserve"> год об</w:t>
      </w:r>
      <w:r>
        <w:t>учения</w:t>
      </w:r>
      <w:bookmarkEnd w:id="30"/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49"/>
        </w:tabs>
        <w:spacing w:after="0" w:line="499" w:lineRule="exact"/>
      </w:pPr>
      <w:r>
        <w:t>знания: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9" w:lineRule="exact"/>
        <w:ind w:firstLine="400"/>
        <w:jc w:val="both"/>
      </w:pPr>
      <w:r>
        <w:t>о пропорциях, об основах перспективы;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02"/>
        </w:tabs>
        <w:spacing w:before="0" w:line="499" w:lineRule="exact"/>
        <w:ind w:firstLine="400"/>
        <w:jc w:val="both"/>
      </w:pPr>
      <w:r>
        <w:t>о символическом значении цвета в композиции;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571"/>
        </w:tabs>
        <w:spacing w:before="0" w:line="480" w:lineRule="exact"/>
        <w:ind w:firstLine="400"/>
        <w:jc w:val="both"/>
      </w:pPr>
      <w:r>
        <w:t>о влиянии цвета и тона на формирование пространства условной картинной плоскости;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74"/>
        </w:tabs>
        <w:spacing w:before="0" w:line="490" w:lineRule="exact"/>
        <w:ind w:firstLine="400"/>
        <w:jc w:val="both"/>
      </w:pPr>
      <w:r>
        <w:t>об эмоциональной выразительности и цельности композиции;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25"/>
        </w:tabs>
        <w:spacing w:after="0" w:line="490" w:lineRule="exact"/>
      </w:pPr>
      <w:r>
        <w:t>умения: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74"/>
        </w:tabs>
        <w:spacing w:before="0" w:line="490" w:lineRule="exact"/>
        <w:ind w:firstLine="400"/>
        <w:jc w:val="both"/>
      </w:pPr>
      <w:r>
        <w:lastRenderedPageBreak/>
        <w:t>ориентироваться в общепринятой терминологии;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69"/>
        </w:tabs>
        <w:spacing w:before="0" w:line="494" w:lineRule="exact"/>
        <w:ind w:firstLine="400"/>
        <w:jc w:val="both"/>
      </w:pPr>
      <w:r>
        <w:t>доводить свою работу до известной степени законченности;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710"/>
        </w:tabs>
        <w:spacing w:before="0" w:line="494" w:lineRule="exact"/>
        <w:ind w:firstLine="400"/>
        <w:jc w:val="both"/>
      </w:pPr>
      <w:r>
        <w:t>обрабатывать поверхность листа, передавать характер движения людей и животных;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74"/>
        </w:tabs>
        <w:spacing w:before="0" w:line="494" w:lineRule="exact"/>
        <w:ind w:firstLine="400"/>
        <w:jc w:val="both"/>
      </w:pPr>
      <w:r>
        <w:t>собирать дополнительный материал для создания композиции;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68"/>
        </w:tabs>
        <w:spacing w:after="0" w:line="494" w:lineRule="exact"/>
      </w:pPr>
      <w:r>
        <w:t>навыки: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64"/>
        </w:tabs>
        <w:spacing w:before="0" w:line="494" w:lineRule="exact"/>
        <w:ind w:firstLine="400"/>
        <w:jc w:val="both"/>
      </w:pPr>
      <w:r>
        <w:t>разработки сюжета;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69"/>
        </w:tabs>
        <w:spacing w:before="0" w:line="494" w:lineRule="exact"/>
        <w:ind w:firstLine="400"/>
        <w:jc w:val="both"/>
      </w:pPr>
      <w:r>
        <w:t>использования пленэрных зарисовок и этюдов в композиции;</w:t>
      </w:r>
    </w:p>
    <w:p w:rsidR="00C247FC" w:rsidRDefault="00662FCF">
      <w:pPr>
        <w:pStyle w:val="22"/>
        <w:numPr>
          <w:ilvl w:val="0"/>
          <w:numId w:val="16"/>
        </w:numPr>
        <w:shd w:val="clear" w:color="auto" w:fill="auto"/>
        <w:tabs>
          <w:tab w:val="left" w:pos="689"/>
        </w:tabs>
        <w:spacing w:before="0" w:after="470" w:line="260" w:lineRule="exact"/>
        <w:ind w:left="20" w:firstLine="400"/>
        <w:jc w:val="both"/>
      </w:pPr>
      <w:r>
        <w:t>приобретение опыта работы над серией композиций.</w:t>
      </w:r>
    </w:p>
    <w:p w:rsidR="00C247FC" w:rsidRDefault="00662FCF">
      <w:pPr>
        <w:pStyle w:val="20"/>
        <w:numPr>
          <w:ilvl w:val="1"/>
          <w:numId w:val="16"/>
        </w:numPr>
        <w:shd w:val="clear" w:color="auto" w:fill="auto"/>
        <w:tabs>
          <w:tab w:val="left" w:pos="3966"/>
        </w:tabs>
        <w:spacing w:after="0" w:line="494" w:lineRule="exact"/>
        <w:ind w:left="3760"/>
      </w:pPr>
      <w:r>
        <w:t>год обучения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69"/>
        </w:tabs>
        <w:spacing w:after="0" w:line="494" w:lineRule="exact"/>
        <w:ind w:left="20"/>
      </w:pPr>
      <w:r>
        <w:t>знания:</w:t>
      </w:r>
    </w:p>
    <w:p w:rsidR="00C247FC" w:rsidRDefault="00662FCF">
      <w:pPr>
        <w:pStyle w:val="22"/>
        <w:numPr>
          <w:ilvl w:val="0"/>
          <w:numId w:val="17"/>
        </w:numPr>
        <w:shd w:val="clear" w:color="auto" w:fill="auto"/>
        <w:tabs>
          <w:tab w:val="left" w:pos="617"/>
        </w:tabs>
        <w:spacing w:before="0" w:line="494" w:lineRule="exact"/>
        <w:ind w:left="20" w:firstLine="400"/>
        <w:jc w:val="both"/>
      </w:pPr>
      <w:r>
        <w:t>применения основных правил и законов станковой композиции;</w:t>
      </w:r>
    </w:p>
    <w:p w:rsidR="00C247FC" w:rsidRDefault="00662FCF">
      <w:pPr>
        <w:pStyle w:val="22"/>
        <w:numPr>
          <w:ilvl w:val="0"/>
          <w:numId w:val="17"/>
        </w:numPr>
        <w:shd w:val="clear" w:color="auto" w:fill="auto"/>
        <w:tabs>
          <w:tab w:val="left" w:pos="622"/>
        </w:tabs>
        <w:spacing w:before="0" w:line="494" w:lineRule="exact"/>
        <w:ind w:left="20" w:firstLine="400"/>
        <w:jc w:val="both"/>
      </w:pPr>
      <w:r>
        <w:t>основных пропорций фигуры человека;</w:t>
      </w:r>
    </w:p>
    <w:p w:rsidR="00C247FC" w:rsidRDefault="00662FCF">
      <w:pPr>
        <w:pStyle w:val="22"/>
        <w:numPr>
          <w:ilvl w:val="0"/>
          <w:numId w:val="17"/>
        </w:numPr>
        <w:shd w:val="clear" w:color="auto" w:fill="auto"/>
        <w:tabs>
          <w:tab w:val="left" w:pos="622"/>
        </w:tabs>
        <w:spacing w:before="0" w:line="490" w:lineRule="exact"/>
        <w:ind w:left="20" w:firstLine="400"/>
        <w:jc w:val="both"/>
      </w:pPr>
      <w:r>
        <w:t>соразмерности фигур человека, животного и частей интерьера;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45"/>
        </w:tabs>
        <w:spacing w:after="0" w:line="490" w:lineRule="exact"/>
        <w:ind w:left="20"/>
      </w:pPr>
      <w:r>
        <w:t>умения:</w:t>
      </w:r>
    </w:p>
    <w:p w:rsidR="00C247FC" w:rsidRDefault="00662FCF">
      <w:pPr>
        <w:pStyle w:val="22"/>
        <w:numPr>
          <w:ilvl w:val="0"/>
          <w:numId w:val="17"/>
        </w:numPr>
        <w:shd w:val="clear" w:color="auto" w:fill="auto"/>
        <w:tabs>
          <w:tab w:val="left" w:pos="726"/>
        </w:tabs>
        <w:spacing w:before="0" w:line="490" w:lineRule="exact"/>
        <w:ind w:left="20" w:firstLine="400"/>
        <w:jc w:val="both"/>
      </w:pPr>
      <w: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C247FC" w:rsidRDefault="00662FCF">
      <w:pPr>
        <w:pStyle w:val="22"/>
        <w:numPr>
          <w:ilvl w:val="0"/>
          <w:numId w:val="17"/>
        </w:numPr>
        <w:shd w:val="clear" w:color="auto" w:fill="auto"/>
        <w:tabs>
          <w:tab w:val="left" w:pos="730"/>
        </w:tabs>
        <w:spacing w:before="0" w:line="490" w:lineRule="exact"/>
        <w:ind w:left="20" w:firstLine="400"/>
        <w:jc w:val="both"/>
      </w:pPr>
      <w:r>
        <w:t>организации структуры композиции с помощью применения; несложных композиционных схем;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88"/>
        </w:tabs>
        <w:spacing w:after="0" w:line="490" w:lineRule="exact"/>
        <w:ind w:left="20"/>
      </w:pPr>
      <w:r>
        <w:t>навыки:</w:t>
      </w:r>
    </w:p>
    <w:p w:rsidR="00C247FC" w:rsidRDefault="00662FCF">
      <w:pPr>
        <w:pStyle w:val="22"/>
        <w:numPr>
          <w:ilvl w:val="0"/>
          <w:numId w:val="17"/>
        </w:numPr>
        <w:shd w:val="clear" w:color="auto" w:fill="auto"/>
        <w:tabs>
          <w:tab w:val="left" w:pos="730"/>
        </w:tabs>
        <w:spacing w:before="0" w:line="490" w:lineRule="exact"/>
        <w:ind w:left="20" w:firstLine="400"/>
        <w:jc w:val="both"/>
      </w:pPr>
      <w:r>
        <w:t>создания эмоциональной выразительности листа и подчинения всех элементов композиции основному замыслу;</w:t>
      </w:r>
    </w:p>
    <w:p w:rsidR="00C247FC" w:rsidRDefault="00662FCF">
      <w:pPr>
        <w:pStyle w:val="22"/>
        <w:numPr>
          <w:ilvl w:val="0"/>
          <w:numId w:val="17"/>
        </w:numPr>
        <w:shd w:val="clear" w:color="auto" w:fill="auto"/>
        <w:tabs>
          <w:tab w:val="left" w:pos="689"/>
        </w:tabs>
        <w:spacing w:before="0" w:line="490" w:lineRule="exact"/>
        <w:ind w:left="20" w:firstLine="400"/>
        <w:jc w:val="both"/>
      </w:pPr>
      <w:r>
        <w:t>правильной организации композиционных и смысловых центров;</w:t>
      </w:r>
    </w:p>
    <w:p w:rsidR="00C247FC" w:rsidRDefault="00662FCF">
      <w:pPr>
        <w:pStyle w:val="22"/>
        <w:numPr>
          <w:ilvl w:val="0"/>
          <w:numId w:val="17"/>
        </w:numPr>
        <w:shd w:val="clear" w:color="auto" w:fill="auto"/>
        <w:tabs>
          <w:tab w:val="left" w:pos="622"/>
        </w:tabs>
        <w:spacing w:before="0" w:after="652" w:line="260" w:lineRule="exact"/>
        <w:ind w:left="20" w:firstLine="400"/>
        <w:jc w:val="both"/>
      </w:pPr>
      <w:r>
        <w:t xml:space="preserve">создания целостности </w:t>
      </w:r>
      <w:proofErr w:type="spellStart"/>
      <w:r>
        <w:t>цветотонального</w:t>
      </w:r>
      <w:proofErr w:type="spellEnd"/>
      <w:r>
        <w:t xml:space="preserve"> решения листа.</w:t>
      </w:r>
    </w:p>
    <w:p w:rsidR="00C247FC" w:rsidRDefault="00662FCF">
      <w:pPr>
        <w:pStyle w:val="33"/>
        <w:keepNext/>
        <w:keepLines/>
        <w:numPr>
          <w:ilvl w:val="1"/>
          <w:numId w:val="17"/>
        </w:numPr>
        <w:shd w:val="clear" w:color="auto" w:fill="auto"/>
        <w:tabs>
          <w:tab w:val="left" w:pos="3971"/>
        </w:tabs>
        <w:spacing w:before="0" w:after="0" w:line="260" w:lineRule="exact"/>
        <w:ind w:left="3760"/>
        <w:jc w:val="left"/>
      </w:pPr>
      <w:bookmarkStart w:id="31" w:name="bookmark36"/>
      <w:r>
        <w:t>год обучения</w:t>
      </w:r>
      <w:bookmarkEnd w:id="31"/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69"/>
        </w:tabs>
        <w:spacing w:after="0" w:line="494" w:lineRule="exact"/>
        <w:ind w:left="20"/>
      </w:pPr>
      <w:r>
        <w:t>знания: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617"/>
        </w:tabs>
        <w:spacing w:before="0" w:line="494" w:lineRule="exact"/>
        <w:ind w:left="20" w:firstLine="400"/>
        <w:jc w:val="both"/>
      </w:pPr>
      <w:r>
        <w:t>законов композиции и схем композиционного построения листа;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689"/>
        </w:tabs>
        <w:spacing w:before="0" w:line="494" w:lineRule="exact"/>
        <w:ind w:left="20" w:firstLine="400"/>
        <w:jc w:val="both"/>
      </w:pPr>
      <w:r>
        <w:t>о плановости, перспективном построении пространства;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689"/>
        </w:tabs>
        <w:spacing w:before="0" w:line="494" w:lineRule="exact"/>
        <w:ind w:left="20" w:firstLine="400"/>
        <w:jc w:val="both"/>
      </w:pPr>
      <w:r>
        <w:lastRenderedPageBreak/>
        <w:t>о стилизации форм;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45"/>
        </w:tabs>
        <w:spacing w:after="0" w:line="494" w:lineRule="exact"/>
        <w:ind w:left="20"/>
      </w:pPr>
      <w:r>
        <w:t>умения: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730"/>
        </w:tabs>
        <w:spacing w:before="0" w:line="480" w:lineRule="exact"/>
        <w:ind w:left="20" w:firstLine="400"/>
        <w:jc w:val="both"/>
      </w:pPr>
      <w:r>
        <w:t>самостоятельно грамотно и последовательно вести работу над сюжетной композицией с соблюдением всех подготовительных этапов, включая работу с историческим материалом;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735"/>
        </w:tabs>
        <w:spacing w:before="0" w:line="494" w:lineRule="exact"/>
        <w:ind w:left="20" w:right="20" w:firstLine="440"/>
        <w:jc w:val="both"/>
      </w:pPr>
      <w:r>
        <w:t xml:space="preserve">самостоятельно тонально выдержанно и </w:t>
      </w:r>
      <w:proofErr w:type="spellStart"/>
      <w:r>
        <w:t>колористически</w:t>
      </w:r>
      <w:proofErr w:type="spellEnd"/>
      <w:r>
        <w:t xml:space="preserve"> грамотно решить плоскость листа;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726"/>
        </w:tabs>
        <w:spacing w:before="0" w:line="494" w:lineRule="exact"/>
        <w:ind w:left="20" w:right="20" w:firstLine="440"/>
        <w:jc w:val="both"/>
      </w:pPr>
      <w:r>
        <w:t>самостоятельно выразить идею композиции с помощью графических средств - линии, пятна;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662"/>
        </w:tabs>
        <w:spacing w:before="0" w:line="494" w:lineRule="exact"/>
        <w:ind w:left="20" w:firstLine="440"/>
        <w:jc w:val="both"/>
      </w:pPr>
      <w:r>
        <w:t>самостоятельно выявить и подчеркнуть форму цветом, тоном, фактурой;</w:t>
      </w:r>
    </w:p>
    <w:p w:rsidR="00C247FC" w:rsidRDefault="00662FCF">
      <w:pPr>
        <w:pStyle w:val="130"/>
        <w:numPr>
          <w:ilvl w:val="0"/>
          <w:numId w:val="14"/>
        </w:numPr>
        <w:shd w:val="clear" w:color="auto" w:fill="auto"/>
        <w:tabs>
          <w:tab w:val="left" w:pos="188"/>
        </w:tabs>
        <w:spacing w:after="0" w:line="494" w:lineRule="exact"/>
        <w:ind w:left="20"/>
      </w:pPr>
      <w:r>
        <w:t>навыки: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724"/>
        </w:tabs>
        <w:spacing w:before="0" w:line="494" w:lineRule="exact"/>
        <w:ind w:left="20" w:firstLine="440"/>
        <w:jc w:val="both"/>
      </w:pPr>
      <w:r>
        <w:t>работы различными живописными и графическими техниками;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734"/>
        </w:tabs>
        <w:spacing w:before="0" w:line="494" w:lineRule="exact"/>
        <w:ind w:left="20" w:firstLine="440"/>
        <w:jc w:val="both"/>
      </w:pPr>
      <w:r>
        <w:t>самостоятельного изучения материальной культуры;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729"/>
        </w:tabs>
        <w:spacing w:before="0" w:line="494" w:lineRule="exact"/>
        <w:ind w:left="20" w:firstLine="440"/>
        <w:jc w:val="both"/>
      </w:pPr>
      <w:r>
        <w:t>применения визуальных эффектов в композиции;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726"/>
        </w:tabs>
        <w:spacing w:before="0" w:after="424" w:line="494" w:lineRule="exact"/>
        <w:ind w:left="20" w:right="20" w:firstLine="440"/>
        <w:jc w:val="both"/>
      </w:pPr>
      <w:r>
        <w:t>создания графической конструктивно-пространственной композиции с архитектурными элементами.</w:t>
      </w:r>
    </w:p>
    <w:p w:rsidR="00822BBB" w:rsidRDefault="00662FCF" w:rsidP="00822BBB">
      <w:pPr>
        <w:pStyle w:val="25"/>
        <w:keepNext/>
        <w:keepLines/>
        <w:numPr>
          <w:ilvl w:val="1"/>
          <w:numId w:val="10"/>
        </w:numPr>
        <w:shd w:val="clear" w:color="auto" w:fill="auto"/>
        <w:ind w:left="1840" w:right="20"/>
        <w:rPr>
          <w:rStyle w:val="213pt2"/>
        </w:rPr>
      </w:pPr>
      <w:bookmarkStart w:id="32" w:name="bookmark38"/>
      <w:r>
        <w:rPr>
          <w:rStyle w:val="213pt2"/>
        </w:rPr>
        <w:t xml:space="preserve">ФОРМЫ И МЕТОДЫ КОНТРОЛЯ, СИСТЕМА ОЦЕНОК </w:t>
      </w:r>
    </w:p>
    <w:p w:rsidR="00C247FC" w:rsidRDefault="00662FCF" w:rsidP="00822BBB">
      <w:pPr>
        <w:pStyle w:val="25"/>
        <w:keepNext/>
        <w:keepLines/>
        <w:shd w:val="clear" w:color="auto" w:fill="auto"/>
        <w:ind w:left="1840" w:right="20" w:firstLine="0"/>
      </w:pPr>
      <w:r>
        <w:t>Аттестация: цели, виды, форма, содержание</w:t>
      </w:r>
      <w:bookmarkEnd w:id="32"/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firstLine="720"/>
        <w:jc w:val="both"/>
      </w:pPr>
      <w:r>
        <w:t>Формы промежуточной аттестации: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720"/>
        <w:jc w:val="both"/>
      </w:pPr>
      <w:r>
        <w:t>зачет - творческий просмотр (проводится в счет аудиторного времени);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720"/>
        <w:jc w:val="both"/>
      </w:pPr>
      <w:r>
        <w:lastRenderedPageBreak/>
        <w:t>экзамен - творческий просмотр (проводится во внеаудиторное время).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 xml:space="preserve">Промежуточный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20"/>
        <w:jc w:val="both"/>
      </w:pPr>
      <w:r>
        <w:t xml:space="preserve">Тематика экзаменационных заданий в конце каждого учебного года может быть связана с планом творческой работы, </w:t>
      </w:r>
      <w:proofErr w:type="spellStart"/>
      <w:r>
        <w:t>конкурсно-выставочной</w:t>
      </w:r>
      <w:proofErr w:type="spellEnd"/>
      <w:r>
        <w:t xml:space="preserve"> деятельностью образовательного учреждения. Экзамен проводится за пределами аудиторных занятий.</w:t>
      </w:r>
    </w:p>
    <w:p w:rsidR="00C247FC" w:rsidRDefault="00662FCF">
      <w:pPr>
        <w:pStyle w:val="22"/>
        <w:shd w:val="clear" w:color="auto" w:fill="auto"/>
        <w:spacing w:before="0" w:line="485" w:lineRule="exact"/>
        <w:ind w:right="20" w:firstLine="720"/>
        <w:jc w:val="both"/>
      </w:pPr>
      <w:r>
        <w:t>Итоговая аттестация в форме итогового просмотра-выставки проводится: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955"/>
        </w:tabs>
        <w:spacing w:before="0" w:line="485" w:lineRule="exact"/>
        <w:ind w:right="20" w:firstLine="720"/>
        <w:jc w:val="both"/>
      </w:pPr>
      <w:r>
        <w:t>при сроке освоения образовательной программы «Живопись»</w:t>
      </w:r>
      <w:r>
        <w:rPr>
          <w:rStyle w:val="afffb"/>
        </w:rPr>
        <w:t xml:space="preserve"> 5</w:t>
      </w:r>
      <w:r>
        <w:t xml:space="preserve"> лет</w:t>
      </w:r>
      <w:r>
        <w:rPr>
          <w:rStyle w:val="afffb"/>
        </w:rPr>
        <w:t xml:space="preserve"> - </w:t>
      </w:r>
      <w:r>
        <w:t>в</w:t>
      </w:r>
      <w:r>
        <w:rPr>
          <w:rStyle w:val="afffb"/>
        </w:rPr>
        <w:t xml:space="preserve"> 5</w:t>
      </w:r>
      <w:r>
        <w:t xml:space="preserve"> классе,</w:t>
      </w:r>
    </w:p>
    <w:p w:rsidR="00C247FC" w:rsidRDefault="00662FCF">
      <w:pPr>
        <w:pStyle w:val="22"/>
        <w:shd w:val="clear" w:color="auto" w:fill="auto"/>
        <w:spacing w:before="0" w:line="485" w:lineRule="exact"/>
        <w:ind w:right="20" w:firstLine="720"/>
        <w:jc w:val="both"/>
      </w:pPr>
      <w:r>
        <w:t>Итоговая работа 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C247FC" w:rsidRDefault="00662FCF">
      <w:pPr>
        <w:pStyle w:val="22"/>
        <w:shd w:val="clear" w:color="auto" w:fill="auto"/>
        <w:spacing w:before="0" w:line="485" w:lineRule="exact"/>
        <w:ind w:right="20" w:firstLine="720"/>
        <w:jc w:val="both"/>
      </w:pPr>
      <w:r>
        <w:t>Тему итоговой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C247FC" w:rsidRDefault="00662FCF">
      <w:pPr>
        <w:pStyle w:val="22"/>
        <w:shd w:val="clear" w:color="auto" w:fill="auto"/>
        <w:spacing w:before="0" w:line="485" w:lineRule="exact"/>
        <w:ind w:right="20" w:firstLine="720"/>
        <w:jc w:val="both"/>
      </w:pPr>
      <w:r>
        <w:t xml:space="preserve">Требования к содержанию итоговой аттестации </w:t>
      </w:r>
      <w:proofErr w:type="gramStart"/>
      <w:r>
        <w:t>обучающихся</w:t>
      </w:r>
      <w:proofErr w:type="gramEnd"/>
      <w:r>
        <w:t xml:space="preserve"> определяются образовательным учреждением на основании ФГТ.</w:t>
      </w:r>
    </w:p>
    <w:p w:rsidR="00C247FC" w:rsidRDefault="00662FCF">
      <w:pPr>
        <w:pStyle w:val="22"/>
        <w:shd w:val="clear" w:color="auto" w:fill="auto"/>
        <w:spacing w:before="0" w:line="485" w:lineRule="exact"/>
        <w:ind w:right="20" w:firstLine="720"/>
        <w:jc w:val="both"/>
      </w:pPr>
      <w: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C247FC" w:rsidRDefault="00662FCF">
      <w:pPr>
        <w:pStyle w:val="22"/>
        <w:shd w:val="clear" w:color="auto" w:fill="auto"/>
        <w:spacing w:before="0" w:line="485" w:lineRule="exact"/>
        <w:ind w:firstLine="720"/>
        <w:jc w:val="both"/>
      </w:pPr>
      <w:r>
        <w:t>Этапы работы: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998"/>
        </w:tabs>
        <w:spacing w:before="0" w:line="485" w:lineRule="exact"/>
        <w:ind w:right="20" w:firstLine="720"/>
        <w:jc w:val="both"/>
      </w:pPr>
      <w:r>
        <w:t>поиски темы, выстраивание концепции серии; сбор и обработка материала; зарисовки, эскизы, этюды;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989"/>
        </w:tabs>
        <w:spacing w:before="0" w:line="485" w:lineRule="exact"/>
        <w:ind w:right="20" w:firstLine="720"/>
        <w:jc w:val="both"/>
      </w:pPr>
      <w:r>
        <w:t>поиски графических и живописных решений, как отдельных листов серии, так и всей серии в целом;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983"/>
        </w:tabs>
        <w:spacing w:before="0" w:line="490" w:lineRule="exact"/>
        <w:ind w:firstLine="700"/>
        <w:jc w:val="both"/>
      </w:pPr>
      <w:r>
        <w:lastRenderedPageBreak/>
        <w:t xml:space="preserve">сдача итоговых листов и завершение всей работы в конце </w:t>
      </w:r>
      <w:proofErr w:type="gramStart"/>
      <w:r>
        <w:t>учебного</w:t>
      </w:r>
      <w:proofErr w:type="gramEnd"/>
    </w:p>
    <w:p w:rsidR="00C247FC" w:rsidRDefault="00662FCF">
      <w:pPr>
        <w:pStyle w:val="22"/>
        <w:shd w:val="clear" w:color="auto" w:fill="auto"/>
        <w:spacing w:before="0" w:line="490" w:lineRule="exact"/>
        <w:ind w:firstLine="0"/>
        <w:jc w:val="left"/>
      </w:pPr>
      <w:r>
        <w:t>года;</w:t>
      </w:r>
    </w:p>
    <w:p w:rsidR="00C247FC" w:rsidRDefault="00662FCF">
      <w:pPr>
        <w:pStyle w:val="22"/>
        <w:numPr>
          <w:ilvl w:val="0"/>
          <w:numId w:val="18"/>
        </w:numPr>
        <w:shd w:val="clear" w:color="auto" w:fill="auto"/>
        <w:tabs>
          <w:tab w:val="left" w:pos="978"/>
        </w:tabs>
        <w:spacing w:before="0" w:line="490" w:lineRule="exact"/>
        <w:ind w:firstLine="700"/>
        <w:jc w:val="both"/>
      </w:pPr>
      <w:r>
        <w:t>выставка и обсуждение итоговых работ.</w:t>
      </w:r>
    </w:p>
    <w:p w:rsidR="00C247FC" w:rsidRDefault="00662FCF">
      <w:pPr>
        <w:pStyle w:val="130"/>
        <w:shd w:val="clear" w:color="auto" w:fill="auto"/>
        <w:spacing w:after="0" w:line="480" w:lineRule="exact"/>
        <w:ind w:left="3560"/>
      </w:pPr>
      <w:r>
        <w:t>Критерии оценок</w:t>
      </w:r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rPr>
          <w:rStyle w:val="afffc"/>
        </w:rPr>
        <w:t>5</w:t>
      </w:r>
      <w:r>
        <w:t xml:space="preserve"> (отлично)</w:t>
      </w:r>
      <w:r>
        <w:rPr>
          <w:rStyle w:val="afffc"/>
        </w:rPr>
        <w:t xml:space="preserve"> -</w:t>
      </w:r>
      <w:r>
        <w:t xml:space="preserve">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rPr>
          <w:rStyle w:val="afffc"/>
        </w:rPr>
        <w:t>4</w:t>
      </w:r>
      <w:r>
        <w:t xml:space="preserve"> (хорошо)</w:t>
      </w:r>
      <w:r>
        <w:rPr>
          <w:rStyle w:val="afffc"/>
        </w:rPr>
        <w:t xml:space="preserve"> -</w:t>
      </w:r>
      <w:r>
        <w:t xml:space="preserve">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C247FC" w:rsidRDefault="00662FCF">
      <w:pPr>
        <w:pStyle w:val="22"/>
        <w:shd w:val="clear" w:color="auto" w:fill="auto"/>
        <w:spacing w:before="0" w:after="476" w:line="480" w:lineRule="exact"/>
        <w:ind w:right="20" w:firstLine="700"/>
        <w:jc w:val="both"/>
      </w:pPr>
      <w:r>
        <w:rPr>
          <w:rStyle w:val="afffc"/>
        </w:rPr>
        <w:t>3</w:t>
      </w:r>
      <w:r>
        <w:t xml:space="preserve"> (удовлетворительно)</w:t>
      </w:r>
      <w:r>
        <w:rPr>
          <w:rStyle w:val="afffc"/>
        </w:rPr>
        <w:t xml:space="preserve"> -</w:t>
      </w:r>
      <w:r>
        <w:t xml:space="preserve">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C247FC" w:rsidRDefault="00662FCF">
      <w:pPr>
        <w:pStyle w:val="231"/>
        <w:keepNext/>
        <w:keepLines/>
        <w:shd w:val="clear" w:color="auto" w:fill="auto"/>
        <w:spacing w:before="0" w:after="181" w:line="260" w:lineRule="exact"/>
        <w:ind w:firstLine="700"/>
        <w:jc w:val="both"/>
      </w:pPr>
      <w:bookmarkStart w:id="33" w:name="bookmark39"/>
      <w:r>
        <w:rPr>
          <w:rStyle w:val="234"/>
        </w:rPr>
        <w:t>5.</w:t>
      </w:r>
      <w:r>
        <w:t xml:space="preserve"> МЕТОДИЧЕСКОЕ ОБЕСПЕЧЕНИЕ УЧЕБНОГО ПРОЦЕССА</w:t>
      </w:r>
      <w:bookmarkEnd w:id="33"/>
    </w:p>
    <w:p w:rsidR="00C247FC" w:rsidRDefault="00662FCF">
      <w:pPr>
        <w:pStyle w:val="25"/>
        <w:keepNext/>
        <w:keepLines/>
        <w:shd w:val="clear" w:color="auto" w:fill="auto"/>
        <w:ind w:left="1760" w:firstLine="0"/>
      </w:pPr>
      <w:bookmarkStart w:id="34" w:name="bookmark40"/>
      <w:r>
        <w:t>Методические рекомендации преподавателям</w:t>
      </w:r>
      <w:bookmarkEnd w:id="34"/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по техникам и материалам задания.</w:t>
      </w:r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08"/>
        </w:tabs>
        <w:spacing w:before="0" w:line="480" w:lineRule="exact"/>
        <w:ind w:firstLine="700"/>
        <w:jc w:val="both"/>
      </w:pPr>
      <w:r>
        <w:t>Обзорная беседа о предлагаемых темах.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18"/>
        </w:tabs>
        <w:spacing w:before="0" w:line="480" w:lineRule="exact"/>
        <w:ind w:firstLine="700"/>
        <w:jc w:val="both"/>
      </w:pPr>
      <w:r>
        <w:t>Выбор сюжета и техники исполнения.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38"/>
        </w:tabs>
        <w:spacing w:before="0" w:line="480" w:lineRule="exact"/>
        <w:ind w:right="20" w:firstLine="700"/>
        <w:jc w:val="both"/>
      </w:pPr>
      <w:r>
        <w:t>Сбор подготовительного изобразительного материала и изучение материальной культуры.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32"/>
        </w:tabs>
        <w:spacing w:before="0" w:line="480" w:lineRule="exact"/>
        <w:ind w:firstLine="700"/>
        <w:jc w:val="both"/>
      </w:pPr>
      <w:r>
        <w:lastRenderedPageBreak/>
        <w:t xml:space="preserve">Тональные </w:t>
      </w:r>
      <w:proofErr w:type="spellStart"/>
      <w:r>
        <w:t>форэскизы</w:t>
      </w:r>
      <w:proofErr w:type="spellEnd"/>
      <w:r>
        <w:t>.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38"/>
        </w:tabs>
        <w:spacing w:before="0" w:line="480" w:lineRule="exact"/>
        <w:ind w:right="20" w:firstLine="700"/>
        <w:jc w:val="both"/>
      </w:pPr>
      <w:r>
        <w:t xml:space="preserve">Упражнения по </w:t>
      </w:r>
      <w:proofErr w:type="spellStart"/>
      <w:r>
        <w:t>цветоведению</w:t>
      </w:r>
      <w:proofErr w:type="spellEnd"/>
      <w:r>
        <w:t>, по законам композиции, по техникам исполнения.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18"/>
        </w:tabs>
        <w:spacing w:before="0" w:line="480" w:lineRule="exact"/>
        <w:ind w:firstLine="700"/>
        <w:jc w:val="both"/>
      </w:pPr>
      <w:r>
        <w:t>Варианты тонально-композиционных эскизов.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22"/>
        </w:tabs>
        <w:spacing w:before="0" w:line="480" w:lineRule="exact"/>
        <w:ind w:firstLine="700"/>
        <w:jc w:val="both"/>
      </w:pPr>
      <w:r>
        <w:t xml:space="preserve">Варианты </w:t>
      </w:r>
      <w:proofErr w:type="spellStart"/>
      <w:r>
        <w:t>цветотональных</w:t>
      </w:r>
      <w:proofErr w:type="spellEnd"/>
      <w:r>
        <w:t xml:space="preserve"> эскизов.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13"/>
        </w:tabs>
        <w:spacing w:before="0" w:line="480" w:lineRule="exact"/>
        <w:ind w:firstLine="700"/>
        <w:jc w:val="both"/>
      </w:pPr>
      <w:r>
        <w:t>Выполнение картона.</w:t>
      </w:r>
    </w:p>
    <w:p w:rsidR="00C247FC" w:rsidRDefault="00662FCF">
      <w:pPr>
        <w:pStyle w:val="22"/>
        <w:numPr>
          <w:ilvl w:val="1"/>
          <w:numId w:val="18"/>
        </w:numPr>
        <w:shd w:val="clear" w:color="auto" w:fill="auto"/>
        <w:tabs>
          <w:tab w:val="left" w:pos="1118"/>
        </w:tabs>
        <w:spacing w:before="0" w:line="480" w:lineRule="exact"/>
        <w:ind w:firstLine="700"/>
        <w:jc w:val="both"/>
      </w:pPr>
      <w:r>
        <w:t>Выполнение работы на формате в материале.</w:t>
      </w:r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t xml:space="preserve"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</w:t>
      </w:r>
      <w:proofErr w:type="spellStart"/>
      <w:r>
        <w:t>форэскизов</w:t>
      </w:r>
      <w:proofErr w:type="spellEnd"/>
      <w:r>
        <w:t>, цветовых и тональных эскизов, индивидуальная работа с каждым учеником.</w:t>
      </w:r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t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обсуждается с преподавателем.</w:t>
      </w:r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C247FC" w:rsidRDefault="00662FCF">
      <w:pPr>
        <w:pStyle w:val="22"/>
        <w:shd w:val="clear" w:color="auto" w:fill="auto"/>
        <w:spacing w:before="0" w:line="480" w:lineRule="exact"/>
        <w:ind w:right="20" w:firstLine="700"/>
        <w:jc w:val="both"/>
      </w:pPr>
      <w: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</w:t>
      </w:r>
      <w:r>
        <w:rPr>
          <w:rStyle w:val="afffd"/>
        </w:rPr>
        <w:t xml:space="preserve"> -</w:t>
      </w:r>
      <w:r>
        <w:t xml:space="preserve"> ее колористическое решение.</w:t>
      </w:r>
    </w:p>
    <w:p w:rsidR="00C247FC" w:rsidRDefault="00662FCF">
      <w:pPr>
        <w:pStyle w:val="25"/>
        <w:keepNext/>
        <w:keepLines/>
        <w:shd w:val="clear" w:color="auto" w:fill="auto"/>
        <w:ind w:left="1440" w:firstLine="0"/>
      </w:pPr>
      <w:bookmarkStart w:id="35" w:name="bookmark41"/>
      <w:r>
        <w:t>Рекомендации по организации самостоятельной работы</w:t>
      </w:r>
      <w:bookmarkEnd w:id="35"/>
    </w:p>
    <w:p w:rsidR="00C247FC" w:rsidRDefault="00662FCF">
      <w:pPr>
        <w:pStyle w:val="25"/>
        <w:keepNext/>
        <w:keepLines/>
        <w:shd w:val="clear" w:color="auto" w:fill="auto"/>
        <w:ind w:left="3840" w:firstLine="0"/>
      </w:pPr>
      <w:bookmarkStart w:id="36" w:name="bookmark42"/>
      <w:r>
        <w:t>обучающихся</w:t>
      </w:r>
      <w:bookmarkEnd w:id="36"/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00"/>
        <w:jc w:val="both"/>
      </w:pPr>
      <w:r>
        <w:t xml:space="preserve">Самостоятельные работы по композиции просматриваются преподавателем еженедельно. Оценкой отмечаются все этапы работы: сбор материала, эскиз, картон, </w:t>
      </w:r>
      <w:r>
        <w:lastRenderedPageBreak/>
        <w:t>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C247FC" w:rsidRDefault="00662FCF">
      <w:pPr>
        <w:pStyle w:val="22"/>
        <w:shd w:val="clear" w:color="auto" w:fill="auto"/>
        <w:spacing w:before="0" w:line="480" w:lineRule="exact"/>
        <w:ind w:left="20" w:right="20" w:firstLine="700"/>
        <w:jc w:val="both"/>
      </w:pPr>
      <w:r>
        <w:t>Самостоятельная (внеаудиторная) работа может быть использована на выполнение домашнего задания детьми, посещение ими учреждений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822BBB" w:rsidRDefault="00662FCF">
      <w:pPr>
        <w:pStyle w:val="22"/>
        <w:shd w:val="clear" w:color="auto" w:fill="auto"/>
        <w:spacing w:before="0" w:line="480" w:lineRule="exact"/>
        <w:ind w:left="20" w:right="20" w:firstLine="2960"/>
        <w:jc w:val="left"/>
        <w:rPr>
          <w:rStyle w:val="135pt0"/>
        </w:rPr>
      </w:pPr>
      <w:r>
        <w:rPr>
          <w:rStyle w:val="135pt0"/>
        </w:rPr>
        <w:t xml:space="preserve">Дидактически материалы </w:t>
      </w:r>
    </w:p>
    <w:p w:rsidR="00C247FC" w:rsidRDefault="00662FCF" w:rsidP="00822BBB">
      <w:pPr>
        <w:pStyle w:val="22"/>
        <w:shd w:val="clear" w:color="auto" w:fill="auto"/>
        <w:spacing w:before="0" w:line="480" w:lineRule="exact"/>
        <w:ind w:left="20" w:right="20" w:firstLine="406"/>
        <w:jc w:val="left"/>
      </w:pPr>
      <w: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C247FC" w:rsidRDefault="00662FCF">
      <w:pPr>
        <w:pStyle w:val="22"/>
        <w:numPr>
          <w:ilvl w:val="0"/>
          <w:numId w:val="19"/>
        </w:numPr>
        <w:shd w:val="clear" w:color="auto" w:fill="auto"/>
        <w:tabs>
          <w:tab w:val="left" w:pos="174"/>
        </w:tabs>
        <w:spacing w:before="0" w:line="480" w:lineRule="exact"/>
        <w:ind w:left="400" w:hanging="380"/>
        <w:jc w:val="left"/>
      </w:pPr>
      <w:r>
        <w:t xml:space="preserve">таблица по </w:t>
      </w:r>
      <w:proofErr w:type="spellStart"/>
      <w:r>
        <w:t>цветоведению</w:t>
      </w:r>
      <w:proofErr w:type="spellEnd"/>
      <w:r>
        <w:t>;</w:t>
      </w:r>
    </w:p>
    <w:p w:rsidR="00C247FC" w:rsidRDefault="00662FCF">
      <w:pPr>
        <w:pStyle w:val="22"/>
        <w:numPr>
          <w:ilvl w:val="0"/>
          <w:numId w:val="19"/>
        </w:numPr>
        <w:shd w:val="clear" w:color="auto" w:fill="auto"/>
        <w:tabs>
          <w:tab w:val="left" w:pos="174"/>
        </w:tabs>
        <w:spacing w:before="0" w:line="480" w:lineRule="exact"/>
        <w:ind w:left="400" w:hanging="380"/>
        <w:jc w:val="left"/>
      </w:pPr>
      <w:r>
        <w:t>таблицы по этапам работы над графической и живописной композицией;</w:t>
      </w:r>
    </w:p>
    <w:p w:rsidR="00C247FC" w:rsidRDefault="00662FCF">
      <w:pPr>
        <w:pStyle w:val="22"/>
        <w:numPr>
          <w:ilvl w:val="0"/>
          <w:numId w:val="19"/>
        </w:numPr>
        <w:shd w:val="clear" w:color="auto" w:fill="auto"/>
        <w:tabs>
          <w:tab w:val="left" w:pos="178"/>
        </w:tabs>
        <w:spacing w:before="0" w:line="480" w:lineRule="exact"/>
        <w:ind w:left="400" w:hanging="380"/>
        <w:jc w:val="left"/>
      </w:pPr>
      <w:r>
        <w:t>наглядные пособия по различным графическим и живописным техникам;</w:t>
      </w:r>
    </w:p>
    <w:p w:rsidR="00C247FC" w:rsidRDefault="00662FCF">
      <w:pPr>
        <w:pStyle w:val="22"/>
        <w:numPr>
          <w:ilvl w:val="0"/>
          <w:numId w:val="19"/>
        </w:numPr>
        <w:shd w:val="clear" w:color="auto" w:fill="auto"/>
        <w:tabs>
          <w:tab w:val="left" w:pos="183"/>
        </w:tabs>
        <w:spacing w:before="0" w:line="480" w:lineRule="exact"/>
        <w:ind w:left="20" w:right="20" w:firstLine="0"/>
        <w:jc w:val="left"/>
      </w:pPr>
      <w:r>
        <w:t>репродукции произведений классиков русского и мирового искусства; работы учащихся из методического фонда школы;</w:t>
      </w:r>
    </w:p>
    <w:p w:rsidR="00C247FC" w:rsidRDefault="00662FCF">
      <w:pPr>
        <w:pStyle w:val="22"/>
        <w:numPr>
          <w:ilvl w:val="0"/>
          <w:numId w:val="19"/>
        </w:numPr>
        <w:shd w:val="clear" w:color="auto" w:fill="auto"/>
        <w:tabs>
          <w:tab w:val="left" w:pos="174"/>
        </w:tabs>
        <w:spacing w:before="0" w:line="480" w:lineRule="exact"/>
        <w:ind w:left="400" w:hanging="380"/>
        <w:jc w:val="left"/>
      </w:pPr>
      <w:r>
        <w:t>таблицы, иллюстрирующие основные законы композиции;</w:t>
      </w:r>
    </w:p>
    <w:p w:rsidR="00C247FC" w:rsidRDefault="00662FCF">
      <w:pPr>
        <w:pStyle w:val="22"/>
        <w:numPr>
          <w:ilvl w:val="0"/>
          <w:numId w:val="19"/>
        </w:numPr>
        <w:shd w:val="clear" w:color="auto" w:fill="auto"/>
        <w:tabs>
          <w:tab w:val="left" w:pos="178"/>
        </w:tabs>
        <w:spacing w:before="0" w:line="480" w:lineRule="exact"/>
        <w:ind w:left="400" w:hanging="380"/>
        <w:jc w:val="left"/>
      </w:pPr>
      <w:r>
        <w:t>интернет-ресурсы;</w:t>
      </w:r>
    </w:p>
    <w:p w:rsidR="00C247FC" w:rsidRDefault="00662FCF">
      <w:pPr>
        <w:pStyle w:val="22"/>
        <w:numPr>
          <w:ilvl w:val="0"/>
          <w:numId w:val="19"/>
        </w:numPr>
        <w:shd w:val="clear" w:color="auto" w:fill="auto"/>
        <w:tabs>
          <w:tab w:val="left" w:pos="178"/>
        </w:tabs>
        <w:spacing w:before="0" w:after="476" w:line="480" w:lineRule="exact"/>
        <w:ind w:left="400" w:hanging="380"/>
        <w:jc w:val="left"/>
      </w:pPr>
      <w:r>
        <w:t>презентационные материалы по тематике разделов.</w:t>
      </w:r>
    </w:p>
    <w:p w:rsidR="00C247FC" w:rsidRDefault="00662FCF">
      <w:pPr>
        <w:pStyle w:val="231"/>
        <w:keepNext/>
        <w:keepLines/>
        <w:shd w:val="clear" w:color="auto" w:fill="auto"/>
        <w:spacing w:before="0" w:after="349" w:line="260" w:lineRule="exact"/>
        <w:ind w:left="20" w:firstLine="700"/>
        <w:jc w:val="both"/>
      </w:pPr>
      <w:bookmarkStart w:id="37" w:name="bookmark43"/>
      <w:r>
        <w:rPr>
          <w:rStyle w:val="235"/>
        </w:rPr>
        <w:t>6.</w:t>
      </w:r>
      <w:r>
        <w:t xml:space="preserve"> СПИСОК ЛИТЕРАТУРЫ И СРЕДСТВ ОБУЧЕНИЯ</w:t>
      </w:r>
      <w:bookmarkEnd w:id="37"/>
    </w:p>
    <w:p w:rsidR="00C247FC" w:rsidRDefault="00662FCF">
      <w:pPr>
        <w:pStyle w:val="25"/>
        <w:keepNext/>
        <w:keepLines/>
        <w:shd w:val="clear" w:color="auto" w:fill="auto"/>
        <w:spacing w:line="270" w:lineRule="exact"/>
        <w:ind w:left="2480" w:firstLine="0"/>
      </w:pPr>
      <w:bookmarkStart w:id="38" w:name="bookmark44"/>
      <w:r>
        <w:t>Список методической литературы</w:t>
      </w:r>
      <w:bookmarkEnd w:id="38"/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85"/>
        </w:tabs>
        <w:spacing w:before="0" w:line="480" w:lineRule="exact"/>
        <w:ind w:left="400" w:hanging="380"/>
        <w:jc w:val="left"/>
      </w:pPr>
      <w:proofErr w:type="spellStart"/>
      <w:r>
        <w:t>Голубева</w:t>
      </w:r>
      <w:proofErr w:type="spellEnd"/>
      <w:r>
        <w:t xml:space="preserve"> О.Л. Основы композиции. Издательский дом искусств. М.,</w:t>
      </w:r>
      <w:r>
        <w:rPr>
          <w:rStyle w:val="afffe"/>
        </w:rPr>
        <w:t xml:space="preserve"> 2004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404"/>
        </w:tabs>
        <w:spacing w:before="0" w:line="480" w:lineRule="exact"/>
        <w:ind w:left="400" w:right="20" w:hanging="380"/>
        <w:jc w:val="left"/>
      </w:pPr>
      <w:r>
        <w:t>Козлов В.Н. Основы художественного оформления текстильных изделий. М.: «Легкая и пищевая промышленность»,</w:t>
      </w:r>
      <w:r>
        <w:rPr>
          <w:rStyle w:val="afffe"/>
        </w:rPr>
        <w:t xml:space="preserve"> 1981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414"/>
        </w:tabs>
        <w:spacing w:before="0" w:line="480" w:lineRule="exact"/>
        <w:ind w:left="400" w:right="20" w:hanging="380"/>
        <w:jc w:val="left"/>
      </w:pPr>
      <w:r>
        <w:t>Фаворский В.А. Художественное творчество детей в культуре России первой половины</w:t>
      </w:r>
      <w:r>
        <w:rPr>
          <w:rStyle w:val="afffe"/>
        </w:rPr>
        <w:t xml:space="preserve"> 20</w:t>
      </w:r>
      <w:r>
        <w:t xml:space="preserve"> века. М.: Педагогика,</w:t>
      </w:r>
      <w:r>
        <w:rPr>
          <w:rStyle w:val="afffe"/>
        </w:rPr>
        <w:t xml:space="preserve"> 2002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418"/>
        </w:tabs>
        <w:spacing w:before="0" w:line="480" w:lineRule="exact"/>
        <w:ind w:left="400" w:hanging="380"/>
        <w:jc w:val="left"/>
      </w:pPr>
      <w:r>
        <w:t>Фаворский В.А. О композиции.</w:t>
      </w:r>
      <w:r>
        <w:rPr>
          <w:rStyle w:val="afffe"/>
        </w:rPr>
        <w:t xml:space="preserve"> //</w:t>
      </w:r>
      <w:r>
        <w:t xml:space="preserve"> «Искусство»</w:t>
      </w:r>
      <w:r>
        <w:rPr>
          <w:rStyle w:val="afffe"/>
        </w:rPr>
        <w:t xml:space="preserve"> №1-2, 1983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418"/>
        </w:tabs>
        <w:spacing w:before="0" w:line="480" w:lineRule="exact"/>
        <w:ind w:left="400" w:hanging="380"/>
        <w:jc w:val="both"/>
      </w:pPr>
      <w:r>
        <w:t>Фаворский В.А. Об искусстве, о книге, о гравюре. М.,</w:t>
      </w:r>
      <w:r>
        <w:rPr>
          <w:rStyle w:val="affff"/>
        </w:rPr>
        <w:t xml:space="preserve"> 1986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414"/>
        </w:tabs>
        <w:spacing w:before="0" w:line="480" w:lineRule="exact"/>
        <w:ind w:left="400" w:hanging="380"/>
        <w:jc w:val="both"/>
      </w:pPr>
      <w:proofErr w:type="spellStart"/>
      <w:r>
        <w:t>Арнхейм</w:t>
      </w:r>
      <w:proofErr w:type="spellEnd"/>
      <w:r>
        <w:t xml:space="preserve"> Р. Искусство и визуальное восприятие, М.,</w:t>
      </w:r>
      <w:r>
        <w:rPr>
          <w:rStyle w:val="affff"/>
        </w:rPr>
        <w:t xml:space="preserve"> 1974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414"/>
        </w:tabs>
        <w:spacing w:before="0" w:line="480" w:lineRule="exact"/>
        <w:ind w:left="400" w:right="20" w:hanging="380"/>
        <w:jc w:val="both"/>
      </w:pPr>
      <w:proofErr w:type="spellStart"/>
      <w:r>
        <w:lastRenderedPageBreak/>
        <w:t>Претте</w:t>
      </w:r>
      <w:proofErr w:type="spellEnd"/>
      <w:r>
        <w:t xml:space="preserve"> М.К., </w:t>
      </w:r>
      <w:proofErr w:type="spellStart"/>
      <w:r>
        <w:t>Капальдо</w:t>
      </w:r>
      <w:proofErr w:type="spellEnd"/>
      <w:r>
        <w:t xml:space="preserve"> </w:t>
      </w:r>
      <w:proofErr w:type="spellStart"/>
      <w:r>
        <w:t>Альфонсо</w:t>
      </w:r>
      <w:proofErr w:type="spellEnd"/>
      <w:r>
        <w:t>. Творчество и выражение. Курс художественного воспитания. М.,</w:t>
      </w:r>
      <w:r>
        <w:rPr>
          <w:rStyle w:val="affff"/>
        </w:rPr>
        <w:t xml:space="preserve"> 1981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409"/>
        </w:tabs>
        <w:spacing w:before="0" w:line="480" w:lineRule="exact"/>
        <w:ind w:left="400" w:right="20" w:hanging="380"/>
        <w:jc w:val="both"/>
      </w:pPr>
      <w:r>
        <w:t xml:space="preserve">Анциферов В.Г., Анциферова Л.Г., </w:t>
      </w:r>
      <w:proofErr w:type="spellStart"/>
      <w:r>
        <w:t>Кисляковская</w:t>
      </w:r>
      <w:proofErr w:type="spellEnd"/>
      <w:r>
        <w:t xml:space="preserve"> Т.Н. Станковая композиция. Примерная программа для ДХШ и изобразительных отделений ДШИ. М.,</w:t>
      </w:r>
      <w:r>
        <w:rPr>
          <w:rStyle w:val="affff"/>
        </w:rPr>
        <w:t xml:space="preserve"> 2003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409"/>
        </w:tabs>
        <w:spacing w:before="0" w:line="480" w:lineRule="exact"/>
        <w:ind w:left="400" w:right="20" w:hanging="380"/>
        <w:jc w:val="both"/>
      </w:pPr>
      <w:r>
        <w:t>Елизаров В.Е. Примерная программа для ДХШ и изобразительных отделений ДШИ. М.,</w:t>
      </w:r>
      <w:r>
        <w:rPr>
          <w:rStyle w:val="affff"/>
        </w:rPr>
        <w:t xml:space="preserve"> 2008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0"/>
        </w:tabs>
        <w:spacing w:before="0" w:line="480" w:lineRule="exact"/>
        <w:ind w:left="400" w:hanging="380"/>
        <w:jc w:val="both"/>
      </w:pPr>
      <w:r>
        <w:t>Большаков М.В. Декор и орнамент в книге. М., Книга,</w:t>
      </w:r>
      <w:r>
        <w:rPr>
          <w:rStyle w:val="affff"/>
        </w:rPr>
        <w:t xml:space="preserve"> 1990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0"/>
        </w:tabs>
        <w:spacing w:before="0" w:line="480" w:lineRule="exact"/>
        <w:ind w:left="400" w:hanging="380"/>
        <w:jc w:val="both"/>
      </w:pPr>
      <w:r>
        <w:t>Волков Н.Н. Композиция в живописи. М.,</w:t>
      </w:r>
      <w:r>
        <w:rPr>
          <w:rStyle w:val="affff"/>
        </w:rPr>
        <w:t xml:space="preserve"> 1977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0"/>
        </w:tabs>
        <w:spacing w:before="0" w:line="480" w:lineRule="exact"/>
        <w:ind w:left="400" w:hanging="380"/>
        <w:jc w:val="both"/>
      </w:pPr>
      <w:r>
        <w:t>Вейль Герман. Симметрия. М.,</w:t>
      </w:r>
      <w:r>
        <w:rPr>
          <w:rStyle w:val="affff"/>
        </w:rPr>
        <w:t xml:space="preserve"> 1968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9"/>
        </w:tabs>
        <w:spacing w:before="0" w:line="480" w:lineRule="exact"/>
        <w:ind w:left="400" w:hanging="380"/>
        <w:jc w:val="both"/>
      </w:pPr>
      <w:r>
        <w:t>Даниэль С.М. Учебный анализ композиции.</w:t>
      </w:r>
      <w:r>
        <w:rPr>
          <w:rStyle w:val="affff"/>
        </w:rPr>
        <w:t xml:space="preserve"> //</w:t>
      </w:r>
      <w:r>
        <w:t xml:space="preserve"> «Творчество»</w:t>
      </w:r>
      <w:r>
        <w:rPr>
          <w:rStyle w:val="affff"/>
        </w:rPr>
        <w:t xml:space="preserve"> №3, 1984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0"/>
        </w:tabs>
        <w:spacing w:before="0" w:line="480" w:lineRule="exact"/>
        <w:ind w:left="400" w:right="20" w:hanging="380"/>
        <w:jc w:val="both"/>
      </w:pPr>
      <w:proofErr w:type="spellStart"/>
      <w:r>
        <w:t>Кибрик</w:t>
      </w:r>
      <w:proofErr w:type="spellEnd"/>
      <w:r>
        <w:t xml:space="preserve"> Е.А. Объективные законы композиции в изобразительном искусстве. «Вопросы философии»</w:t>
      </w:r>
      <w:r>
        <w:rPr>
          <w:rStyle w:val="affff"/>
        </w:rPr>
        <w:t xml:space="preserve"> №10, 1966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9"/>
        </w:tabs>
        <w:spacing w:before="0" w:line="480" w:lineRule="exact"/>
        <w:ind w:left="400" w:hanging="380"/>
        <w:jc w:val="both"/>
      </w:pPr>
      <w:r>
        <w:t>Зайцев А.С. Наука о цвете и живописи. М., Искусство,</w:t>
      </w:r>
      <w:r>
        <w:rPr>
          <w:rStyle w:val="affff"/>
        </w:rPr>
        <w:t xml:space="preserve"> 1986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4"/>
        </w:tabs>
        <w:spacing w:before="0" w:line="480" w:lineRule="exact"/>
        <w:ind w:left="400" w:hanging="380"/>
        <w:jc w:val="both"/>
      </w:pPr>
      <w:proofErr w:type="spellStart"/>
      <w:r>
        <w:t>Алямовская</w:t>
      </w:r>
      <w:proofErr w:type="spellEnd"/>
      <w:r>
        <w:t xml:space="preserve"> А.Н., Лазурский В.В. //Сборник «Искусство книги»</w:t>
      </w:r>
      <w:r>
        <w:rPr>
          <w:rStyle w:val="affff"/>
        </w:rPr>
        <w:t xml:space="preserve"> №7, 1971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0"/>
        </w:tabs>
        <w:spacing w:before="0" w:line="480" w:lineRule="exact"/>
        <w:ind w:left="400" w:right="20" w:hanging="380"/>
        <w:jc w:val="both"/>
      </w:pPr>
      <w:r>
        <w:t>Искусство шрифта: работы московских художников книги</w:t>
      </w:r>
      <w:r>
        <w:rPr>
          <w:rStyle w:val="affff"/>
        </w:rPr>
        <w:t xml:space="preserve"> 1959-1974.</w:t>
      </w:r>
      <w:r>
        <w:t xml:space="preserve"> М., </w:t>
      </w:r>
      <w:r>
        <w:rPr>
          <w:rStyle w:val="affff"/>
        </w:rPr>
        <w:t>1977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0"/>
        </w:tabs>
        <w:spacing w:before="0" w:line="480" w:lineRule="exact"/>
        <w:ind w:left="400" w:right="20" w:hanging="380"/>
        <w:jc w:val="both"/>
      </w:pPr>
      <w:r>
        <w:t>Ровенский М.Г. Отечественные шрифты //Полиграфист и издатель</w:t>
      </w:r>
      <w:r>
        <w:rPr>
          <w:rStyle w:val="affff"/>
        </w:rPr>
        <w:t xml:space="preserve"> №4, 1995</w:t>
      </w:r>
    </w:p>
    <w:p w:rsidR="00C247FC" w:rsidRDefault="00662FCF">
      <w:pPr>
        <w:pStyle w:val="22"/>
        <w:numPr>
          <w:ilvl w:val="1"/>
          <w:numId w:val="19"/>
        </w:numPr>
        <w:shd w:val="clear" w:color="auto" w:fill="auto"/>
        <w:tabs>
          <w:tab w:val="left" w:pos="390"/>
        </w:tabs>
        <w:spacing w:before="0" w:after="468" w:line="480" w:lineRule="exact"/>
        <w:ind w:left="400" w:right="20" w:hanging="380"/>
        <w:jc w:val="both"/>
      </w:pPr>
      <w:proofErr w:type="spellStart"/>
      <w:r>
        <w:t>Шицгал</w:t>
      </w:r>
      <w:proofErr w:type="spellEnd"/>
      <w:r>
        <w:t xml:space="preserve"> А.Г. Русский типографский шрифт (вопросы теории и практики применения). М.,</w:t>
      </w:r>
      <w:r>
        <w:rPr>
          <w:rStyle w:val="affff"/>
        </w:rPr>
        <w:t xml:space="preserve"> 1985</w:t>
      </w:r>
    </w:p>
    <w:p w:rsidR="00C247FC" w:rsidRDefault="00662FCF">
      <w:pPr>
        <w:pStyle w:val="130"/>
        <w:shd w:val="clear" w:color="auto" w:fill="auto"/>
        <w:spacing w:after="0" w:line="270" w:lineRule="exact"/>
        <w:ind w:left="3060"/>
      </w:pPr>
      <w:r>
        <w:t>Список учебной литературы</w:t>
      </w:r>
    </w:p>
    <w:p w:rsidR="00C247FC" w:rsidRDefault="00662FCF">
      <w:pPr>
        <w:pStyle w:val="22"/>
        <w:numPr>
          <w:ilvl w:val="2"/>
          <w:numId w:val="19"/>
        </w:numPr>
        <w:shd w:val="clear" w:color="auto" w:fill="auto"/>
        <w:tabs>
          <w:tab w:val="left" w:pos="313"/>
        </w:tabs>
        <w:spacing w:before="0" w:line="485" w:lineRule="exact"/>
        <w:ind w:left="400" w:hanging="380"/>
        <w:jc w:val="both"/>
      </w:pPr>
      <w:r>
        <w:t>Бесчастнов Н.П. Изображение растительных мотивов. М.: Гуманитарный</w:t>
      </w:r>
    </w:p>
    <w:p w:rsidR="00C247FC" w:rsidRDefault="00662FCF">
      <w:pPr>
        <w:pStyle w:val="22"/>
        <w:shd w:val="clear" w:color="auto" w:fill="auto"/>
        <w:spacing w:before="0" w:line="485" w:lineRule="exact"/>
        <w:ind w:left="400" w:hanging="380"/>
        <w:jc w:val="both"/>
      </w:pPr>
      <w:r>
        <w:t>издательский центр «</w:t>
      </w:r>
      <w:proofErr w:type="spellStart"/>
      <w:r>
        <w:t>Владос</w:t>
      </w:r>
      <w:proofErr w:type="spellEnd"/>
      <w:r>
        <w:t>»,</w:t>
      </w:r>
      <w:r>
        <w:rPr>
          <w:rStyle w:val="affff"/>
        </w:rPr>
        <w:t xml:space="preserve"> 2004</w:t>
      </w:r>
    </w:p>
    <w:p w:rsidR="00C247FC" w:rsidRDefault="00662FCF">
      <w:pPr>
        <w:pStyle w:val="22"/>
        <w:numPr>
          <w:ilvl w:val="2"/>
          <w:numId w:val="19"/>
        </w:numPr>
        <w:shd w:val="clear" w:color="auto" w:fill="auto"/>
        <w:tabs>
          <w:tab w:val="left" w:pos="361"/>
        </w:tabs>
        <w:spacing w:before="0" w:line="485" w:lineRule="exact"/>
        <w:ind w:left="400" w:hanging="380"/>
        <w:jc w:val="both"/>
      </w:pPr>
      <w:r>
        <w:t>Бесчастнов Н.П. Графика натюрморта. М.: Гуманитарный издательский</w:t>
      </w:r>
    </w:p>
    <w:p w:rsidR="00C247FC" w:rsidRDefault="00662FCF">
      <w:pPr>
        <w:pStyle w:val="22"/>
        <w:shd w:val="clear" w:color="auto" w:fill="auto"/>
        <w:spacing w:before="0" w:line="485" w:lineRule="exact"/>
        <w:ind w:left="400" w:hanging="380"/>
        <w:jc w:val="both"/>
      </w:pPr>
      <w:r>
        <w:t>центр «</w:t>
      </w:r>
      <w:proofErr w:type="spellStart"/>
      <w:r>
        <w:t>Владос</w:t>
      </w:r>
      <w:proofErr w:type="spellEnd"/>
      <w:r>
        <w:t>»,</w:t>
      </w:r>
      <w:r>
        <w:rPr>
          <w:rStyle w:val="affff"/>
        </w:rPr>
        <w:t xml:space="preserve"> 2008</w:t>
      </w:r>
    </w:p>
    <w:p w:rsidR="00C247FC" w:rsidRDefault="00662FCF">
      <w:pPr>
        <w:pStyle w:val="22"/>
        <w:numPr>
          <w:ilvl w:val="2"/>
          <w:numId w:val="19"/>
        </w:numPr>
        <w:shd w:val="clear" w:color="auto" w:fill="auto"/>
        <w:tabs>
          <w:tab w:val="left" w:pos="293"/>
        </w:tabs>
        <w:spacing w:before="0" w:line="480" w:lineRule="exact"/>
        <w:ind w:right="20" w:firstLine="0"/>
        <w:jc w:val="both"/>
      </w:pPr>
      <w:r>
        <w:t>Бесчастнов Н.П. Графика пейзажа. М.: Гуманитарный издательский центр «</w:t>
      </w:r>
      <w:proofErr w:type="spellStart"/>
      <w:r>
        <w:t>Владос</w:t>
      </w:r>
      <w:proofErr w:type="spellEnd"/>
      <w:r>
        <w:t>»,</w:t>
      </w:r>
      <w:r>
        <w:rPr>
          <w:rStyle w:val="affff0"/>
        </w:rPr>
        <w:t xml:space="preserve"> 2005</w:t>
      </w:r>
    </w:p>
    <w:p w:rsidR="00C247FC" w:rsidRDefault="00662FCF">
      <w:pPr>
        <w:pStyle w:val="22"/>
        <w:numPr>
          <w:ilvl w:val="2"/>
          <w:numId w:val="19"/>
        </w:numPr>
        <w:shd w:val="clear" w:color="auto" w:fill="auto"/>
        <w:tabs>
          <w:tab w:val="left" w:pos="346"/>
        </w:tabs>
        <w:spacing w:before="0" w:line="480" w:lineRule="exact"/>
        <w:ind w:right="20" w:firstLine="0"/>
        <w:jc w:val="both"/>
      </w:pPr>
      <w:r>
        <w:t>Бесчастнов Н.П. Черно-белая графика. М.: Гуманитарный издательский центр «</w:t>
      </w:r>
      <w:proofErr w:type="spellStart"/>
      <w:r>
        <w:t>Владос</w:t>
      </w:r>
      <w:proofErr w:type="spellEnd"/>
      <w:r>
        <w:t>»,</w:t>
      </w:r>
      <w:r>
        <w:rPr>
          <w:rStyle w:val="affff0"/>
        </w:rPr>
        <w:t xml:space="preserve"> 2002</w:t>
      </w:r>
    </w:p>
    <w:p w:rsidR="00C247FC" w:rsidRDefault="00662FCF">
      <w:pPr>
        <w:pStyle w:val="22"/>
        <w:numPr>
          <w:ilvl w:val="2"/>
          <w:numId w:val="19"/>
        </w:numPr>
        <w:shd w:val="clear" w:color="auto" w:fill="auto"/>
        <w:tabs>
          <w:tab w:val="left" w:pos="274"/>
        </w:tabs>
        <w:spacing w:before="0" w:line="480" w:lineRule="exact"/>
        <w:ind w:firstLine="0"/>
        <w:jc w:val="both"/>
      </w:pPr>
      <w:proofErr w:type="spellStart"/>
      <w:r>
        <w:t>Логвиненко</w:t>
      </w:r>
      <w:proofErr w:type="spellEnd"/>
      <w:r>
        <w:t xml:space="preserve"> Г.М. Декоративная композиция. М.: </w:t>
      </w:r>
      <w:proofErr w:type="spellStart"/>
      <w:r>
        <w:t>Владос</w:t>
      </w:r>
      <w:proofErr w:type="spellEnd"/>
      <w:r>
        <w:t>,</w:t>
      </w:r>
      <w:r>
        <w:rPr>
          <w:rStyle w:val="affff0"/>
        </w:rPr>
        <w:t xml:space="preserve"> 2006</w:t>
      </w:r>
    </w:p>
    <w:p w:rsidR="00C247FC" w:rsidRDefault="00662FCF">
      <w:pPr>
        <w:pStyle w:val="22"/>
        <w:numPr>
          <w:ilvl w:val="2"/>
          <w:numId w:val="19"/>
        </w:numPr>
        <w:shd w:val="clear" w:color="auto" w:fill="auto"/>
        <w:tabs>
          <w:tab w:val="left" w:pos="283"/>
        </w:tabs>
        <w:spacing w:before="0" w:line="480" w:lineRule="exact"/>
        <w:ind w:firstLine="0"/>
        <w:jc w:val="both"/>
      </w:pPr>
      <w:r>
        <w:t>Сокольникова Н.М. Основы композиции. Обнинск,</w:t>
      </w:r>
      <w:r>
        <w:rPr>
          <w:rStyle w:val="affff0"/>
        </w:rPr>
        <w:t xml:space="preserve"> 1996</w:t>
      </w:r>
    </w:p>
    <w:p w:rsidR="00C247FC" w:rsidRDefault="00662FCF">
      <w:pPr>
        <w:pStyle w:val="22"/>
        <w:numPr>
          <w:ilvl w:val="2"/>
          <w:numId w:val="19"/>
        </w:numPr>
        <w:shd w:val="clear" w:color="auto" w:fill="auto"/>
        <w:tabs>
          <w:tab w:val="left" w:pos="288"/>
        </w:tabs>
        <w:spacing w:before="0" w:line="480" w:lineRule="exact"/>
        <w:ind w:firstLine="0"/>
        <w:jc w:val="both"/>
      </w:pPr>
      <w:r>
        <w:lastRenderedPageBreak/>
        <w:t>Сокольникова Н.М. Художники. Книги. Дети. М.: Конец века,</w:t>
      </w:r>
      <w:r>
        <w:rPr>
          <w:rStyle w:val="affff0"/>
        </w:rPr>
        <w:t xml:space="preserve"> 1997</w:t>
      </w:r>
    </w:p>
    <w:p w:rsidR="00C247FC" w:rsidRDefault="00662FCF">
      <w:pPr>
        <w:pStyle w:val="22"/>
        <w:numPr>
          <w:ilvl w:val="2"/>
          <w:numId w:val="19"/>
        </w:numPr>
        <w:shd w:val="clear" w:color="auto" w:fill="auto"/>
        <w:tabs>
          <w:tab w:val="left" w:pos="269"/>
        </w:tabs>
        <w:spacing w:before="0" w:after="300" w:line="480" w:lineRule="exact"/>
        <w:ind w:firstLine="0"/>
        <w:jc w:val="both"/>
      </w:pPr>
      <w:r>
        <w:t>Барышников А.П. Перспектива, М.,</w:t>
      </w:r>
      <w:r>
        <w:rPr>
          <w:rStyle w:val="affff0"/>
        </w:rPr>
        <w:t xml:space="preserve"> 1955</w:t>
      </w:r>
    </w:p>
    <w:p w:rsidR="00C247FC" w:rsidRDefault="00662FCF">
      <w:pPr>
        <w:pStyle w:val="130"/>
        <w:shd w:val="clear" w:color="auto" w:fill="auto"/>
        <w:spacing w:after="0" w:line="480" w:lineRule="exact"/>
        <w:ind w:left="3500"/>
      </w:pPr>
      <w:r>
        <w:t>Средства обучения</w:t>
      </w:r>
    </w:p>
    <w:p w:rsidR="00C247FC" w:rsidRDefault="00662FCF">
      <w:pPr>
        <w:pStyle w:val="22"/>
        <w:numPr>
          <w:ilvl w:val="0"/>
          <w:numId w:val="20"/>
        </w:numPr>
        <w:shd w:val="clear" w:color="auto" w:fill="auto"/>
        <w:tabs>
          <w:tab w:val="left" w:pos="446"/>
        </w:tabs>
        <w:spacing w:before="0" w:line="480" w:lineRule="exact"/>
        <w:ind w:right="20" w:firstLine="0"/>
        <w:jc w:val="both"/>
      </w:pPr>
      <w:r>
        <w:rPr>
          <w:rStyle w:val="affff0"/>
        </w:rPr>
        <w:t>материальные:</w:t>
      </w:r>
      <w:r>
        <w:t xml:space="preserve"> учебные аудитории, специально оборудованные наглядными пособиями, мебелью, натюрмортным фондом;</w:t>
      </w:r>
    </w:p>
    <w:p w:rsidR="00C247FC" w:rsidRDefault="00662FCF">
      <w:pPr>
        <w:pStyle w:val="22"/>
        <w:numPr>
          <w:ilvl w:val="0"/>
          <w:numId w:val="20"/>
        </w:numPr>
        <w:shd w:val="clear" w:color="auto" w:fill="auto"/>
        <w:tabs>
          <w:tab w:val="left" w:pos="163"/>
        </w:tabs>
        <w:spacing w:before="0" w:line="480" w:lineRule="exact"/>
        <w:ind w:right="20" w:firstLine="0"/>
        <w:jc w:val="both"/>
      </w:pPr>
      <w:proofErr w:type="gramStart"/>
      <w:r>
        <w:rPr>
          <w:rStyle w:val="affff0"/>
        </w:rPr>
        <w:t>наглядно-плоскостные:</w:t>
      </w:r>
      <w:r>
        <w:t xml:space="preserve"> наглядные методические пособия, карты, плакаты, фонд работ учеников, настенные иллюстрации, магнитные доски, интерактивные доски;</w:t>
      </w:r>
      <w:proofErr w:type="gramEnd"/>
    </w:p>
    <w:p w:rsidR="00C247FC" w:rsidRDefault="00662FCF">
      <w:pPr>
        <w:pStyle w:val="22"/>
        <w:numPr>
          <w:ilvl w:val="0"/>
          <w:numId w:val="20"/>
        </w:numPr>
        <w:shd w:val="clear" w:color="auto" w:fill="auto"/>
        <w:tabs>
          <w:tab w:val="left" w:pos="336"/>
        </w:tabs>
        <w:spacing w:before="0" w:line="480" w:lineRule="exact"/>
        <w:ind w:right="20" w:firstLine="0"/>
        <w:jc w:val="both"/>
      </w:pPr>
      <w:r>
        <w:rPr>
          <w:rStyle w:val="affff0"/>
        </w:rPr>
        <w:t>демонстрационные:</w:t>
      </w:r>
      <w:r>
        <w:t xml:space="preserve"> муляжи, чучела птиц и животных, гербарии, демонстрационные модели;</w:t>
      </w:r>
    </w:p>
    <w:p w:rsidR="00C247FC" w:rsidRDefault="00662FCF">
      <w:pPr>
        <w:pStyle w:val="22"/>
        <w:numPr>
          <w:ilvl w:val="0"/>
          <w:numId w:val="20"/>
        </w:numPr>
        <w:shd w:val="clear" w:color="auto" w:fill="auto"/>
        <w:tabs>
          <w:tab w:val="left" w:pos="298"/>
        </w:tabs>
        <w:spacing w:before="0" w:line="480" w:lineRule="exact"/>
        <w:ind w:right="20" w:firstLine="0"/>
        <w:jc w:val="both"/>
      </w:pPr>
      <w:r>
        <w:rPr>
          <w:rStyle w:val="affff0"/>
        </w:rPr>
        <w:t>электронные образовательные ресурсы:</w:t>
      </w:r>
      <w:r>
        <w:t xml:space="preserve"> </w:t>
      </w:r>
      <w:proofErr w:type="spellStart"/>
      <w:r>
        <w:t>мультимедийные</w:t>
      </w:r>
      <w:proofErr w:type="spellEnd"/>
      <w:r>
        <w:t xml:space="preserve"> учебники, </w:t>
      </w:r>
      <w:proofErr w:type="spellStart"/>
      <w:r>
        <w:t>мультимедийные</w:t>
      </w:r>
      <w:proofErr w:type="spellEnd"/>
      <w:r>
        <w:t xml:space="preserve"> универсальные энциклопедии, сетевые образовательные ресурсы;</w:t>
      </w:r>
    </w:p>
    <w:p w:rsidR="00C247FC" w:rsidRDefault="00662FCF">
      <w:pPr>
        <w:pStyle w:val="22"/>
        <w:numPr>
          <w:ilvl w:val="0"/>
          <w:numId w:val="20"/>
        </w:numPr>
        <w:shd w:val="clear" w:color="auto" w:fill="auto"/>
        <w:tabs>
          <w:tab w:val="left" w:pos="250"/>
        </w:tabs>
        <w:spacing w:before="0" w:line="480" w:lineRule="exact"/>
        <w:ind w:right="20" w:firstLine="0"/>
        <w:jc w:val="both"/>
      </w:pPr>
      <w:r>
        <w:rPr>
          <w:rStyle w:val="affff0"/>
        </w:rPr>
        <w:t>аудиовизуальные:</w:t>
      </w:r>
      <w:r>
        <w:t xml:space="preserve"> </w:t>
      </w:r>
      <w:proofErr w:type="spellStart"/>
      <w:proofErr w:type="gramStart"/>
      <w:r>
        <w:t>слайд-фильмы</w:t>
      </w:r>
      <w:proofErr w:type="spellEnd"/>
      <w:proofErr w:type="gramEnd"/>
      <w:r>
        <w:t>, видеофильмы, учебные кинофильмы, аудиозаписи.</w:t>
      </w:r>
    </w:p>
    <w:sectPr w:rsidR="00C247FC" w:rsidSect="00C247FC">
      <w:type w:val="continuous"/>
      <w:pgSz w:w="11905" w:h="16837"/>
      <w:pgMar w:top="1033" w:right="711" w:bottom="1359" w:left="15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45F" w:rsidRDefault="0075545F" w:rsidP="00C247FC">
      <w:r>
        <w:separator/>
      </w:r>
    </w:p>
  </w:endnote>
  <w:endnote w:type="continuationSeparator" w:id="0">
    <w:p w:rsidR="0075545F" w:rsidRDefault="0075545F" w:rsidP="00C24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45F" w:rsidRDefault="0075545F"/>
  </w:footnote>
  <w:footnote w:type="continuationSeparator" w:id="0">
    <w:p w:rsidR="0075545F" w:rsidRDefault="0075545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C83" w:rsidRDefault="009D3C83">
    <w:pPr>
      <w:pStyle w:val="a9"/>
      <w:framePr w:w="12583" w:h="259" w:wrap="none" w:vAnchor="text" w:hAnchor="page" w:x="-338" w:y="1835"/>
      <w:shd w:val="clear" w:color="auto" w:fill="auto"/>
      <w:ind w:left="2818"/>
    </w:pPr>
    <w:r>
      <w:rPr>
        <w:rStyle w:val="135pt"/>
      </w:rPr>
      <w:t xml:space="preserve">Срок освоения образовательной программы «Живопись» </w:t>
    </w:r>
    <w:fldSimple w:instr=" PAGE \* MERGEFORMAT ">
      <w:r w:rsidR="00790F5D" w:rsidRPr="00790F5D">
        <w:rPr>
          <w:rStyle w:val="135pt"/>
          <w:noProof/>
        </w:rPr>
        <w:t>9</w:t>
      </w:r>
    </w:fldSimple>
    <w:r>
      <w:rPr>
        <w:rStyle w:val="135pt"/>
      </w:rPr>
      <w:t xml:space="preserve"> лет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BBB" w:rsidRDefault="00822BB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C83" w:rsidRDefault="009D3C83">
    <w:pPr>
      <w:pStyle w:val="a9"/>
      <w:framePr w:w="12583" w:h="259" w:wrap="none" w:vAnchor="text" w:hAnchor="page" w:x="-338" w:y="1835"/>
      <w:shd w:val="clear" w:color="auto" w:fill="auto"/>
      <w:ind w:left="2818"/>
    </w:pPr>
    <w:r>
      <w:rPr>
        <w:rStyle w:val="135pt"/>
      </w:rPr>
      <w:t xml:space="preserve">Срок освоения образовательной программы «Живопись» </w:t>
    </w:r>
    <w:fldSimple w:instr=" PAGE \* MERGEFORMAT ">
      <w:r w:rsidR="00790F5D" w:rsidRPr="00790F5D">
        <w:rPr>
          <w:rStyle w:val="135pt"/>
          <w:noProof/>
        </w:rPr>
        <w:t>8</w:t>
      </w:r>
    </w:fldSimple>
    <w:r>
      <w:rPr>
        <w:rStyle w:val="135pt"/>
      </w:rPr>
      <w:t xml:space="preserve"> лет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C83" w:rsidRDefault="009D3C8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0ED"/>
    <w:multiLevelType w:val="multilevel"/>
    <w:tmpl w:val="DB4234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6712F"/>
    <w:multiLevelType w:val="multilevel"/>
    <w:tmpl w:val="B8587CAE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780EBB"/>
    <w:multiLevelType w:val="multilevel"/>
    <w:tmpl w:val="9372E5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D97DCC"/>
    <w:multiLevelType w:val="multilevel"/>
    <w:tmpl w:val="AA0885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294C39"/>
    <w:multiLevelType w:val="multilevel"/>
    <w:tmpl w:val="F436557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DA66BC"/>
    <w:multiLevelType w:val="multilevel"/>
    <w:tmpl w:val="0D6C55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C09FF"/>
    <w:multiLevelType w:val="multilevel"/>
    <w:tmpl w:val="405C8F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5D4EB8"/>
    <w:multiLevelType w:val="multilevel"/>
    <w:tmpl w:val="66BCB3D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F91352"/>
    <w:multiLevelType w:val="multilevel"/>
    <w:tmpl w:val="C12A0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F77761"/>
    <w:multiLevelType w:val="hybridMultilevel"/>
    <w:tmpl w:val="52F278BC"/>
    <w:lvl w:ilvl="0" w:tplc="E65C000E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0">
    <w:nsid w:val="41756F72"/>
    <w:multiLevelType w:val="multilevel"/>
    <w:tmpl w:val="741024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2F45E3"/>
    <w:multiLevelType w:val="multilevel"/>
    <w:tmpl w:val="9F9CCD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127484"/>
    <w:multiLevelType w:val="multilevel"/>
    <w:tmpl w:val="72721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592A1A"/>
    <w:multiLevelType w:val="multilevel"/>
    <w:tmpl w:val="A96AE6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FA7377"/>
    <w:multiLevelType w:val="multilevel"/>
    <w:tmpl w:val="FF8681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E23B46"/>
    <w:multiLevelType w:val="multilevel"/>
    <w:tmpl w:val="F2DED89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8E68E3"/>
    <w:multiLevelType w:val="multilevel"/>
    <w:tmpl w:val="467A3E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E606A8"/>
    <w:multiLevelType w:val="multilevel"/>
    <w:tmpl w:val="105CD9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0F032F"/>
    <w:multiLevelType w:val="multilevel"/>
    <w:tmpl w:val="9224EB1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407D2"/>
    <w:multiLevelType w:val="multilevel"/>
    <w:tmpl w:val="515A48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E215B5"/>
    <w:multiLevelType w:val="multilevel"/>
    <w:tmpl w:val="F4DEAF9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"/>
  </w:num>
  <w:num w:numId="5">
    <w:abstractNumId w:val="13"/>
  </w:num>
  <w:num w:numId="6">
    <w:abstractNumId w:val="5"/>
  </w:num>
  <w:num w:numId="7">
    <w:abstractNumId w:val="6"/>
  </w:num>
  <w:num w:numId="8">
    <w:abstractNumId w:val="20"/>
  </w:num>
  <w:num w:numId="9">
    <w:abstractNumId w:val="18"/>
  </w:num>
  <w:num w:numId="10">
    <w:abstractNumId w:val="10"/>
  </w:num>
  <w:num w:numId="11">
    <w:abstractNumId w:val="7"/>
  </w:num>
  <w:num w:numId="12">
    <w:abstractNumId w:val="19"/>
  </w:num>
  <w:num w:numId="13">
    <w:abstractNumId w:val="0"/>
  </w:num>
  <w:num w:numId="14">
    <w:abstractNumId w:val="17"/>
  </w:num>
  <w:num w:numId="15">
    <w:abstractNumId w:val="3"/>
  </w:num>
  <w:num w:numId="16">
    <w:abstractNumId w:val="16"/>
  </w:num>
  <w:num w:numId="17">
    <w:abstractNumId w:val="2"/>
  </w:num>
  <w:num w:numId="18">
    <w:abstractNumId w:val="11"/>
  </w:num>
  <w:num w:numId="19">
    <w:abstractNumId w:val="12"/>
  </w:num>
  <w:num w:numId="20">
    <w:abstractNumId w:val="1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247FC"/>
    <w:rsid w:val="00095C32"/>
    <w:rsid w:val="0036113B"/>
    <w:rsid w:val="0038422D"/>
    <w:rsid w:val="00662FCF"/>
    <w:rsid w:val="0075545F"/>
    <w:rsid w:val="00790F5D"/>
    <w:rsid w:val="00822BBB"/>
    <w:rsid w:val="009D3C83"/>
    <w:rsid w:val="00AC0471"/>
    <w:rsid w:val="00C247FC"/>
    <w:rsid w:val="00C3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47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47F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"/>
    <w:basedOn w:val="2"/>
    <w:rsid w:val="00C247FC"/>
    <w:rPr>
      <w:spacing w:val="0"/>
    </w:rPr>
  </w:style>
  <w:style w:type="character" w:customStyle="1" w:styleId="1">
    <w:name w:val="Заголовок №1_"/>
    <w:basedOn w:val="a0"/>
    <w:link w:val="1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1145pt">
    <w:name w:val="Заголовок №1 + 14;5 pt"/>
    <w:basedOn w:val="1"/>
    <w:rsid w:val="00C247FC"/>
    <w:rPr>
      <w:spacing w:val="0"/>
      <w:sz w:val="29"/>
      <w:szCs w:val="29"/>
    </w:rPr>
  </w:style>
  <w:style w:type="character" w:customStyle="1" w:styleId="a4">
    <w:name w:val="Основной текст_"/>
    <w:basedOn w:val="a0"/>
    <w:link w:val="22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23">
    <w:name w:val="Основной текст (2)"/>
    <w:basedOn w:val="2"/>
    <w:rsid w:val="00C247FC"/>
    <w:rPr>
      <w:spacing w:val="0"/>
    </w:rPr>
  </w:style>
  <w:style w:type="character" w:customStyle="1" w:styleId="3">
    <w:name w:val="Основной текст (3)_"/>
    <w:basedOn w:val="a0"/>
    <w:link w:val="3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Заголовок №2_"/>
    <w:basedOn w:val="a0"/>
    <w:link w:val="25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">
    <w:name w:val="Заголовок №2 + 13 pt;Не курсив"/>
    <w:basedOn w:val="24"/>
    <w:rsid w:val="00C247FC"/>
    <w:rPr>
      <w:i/>
      <w:iCs/>
      <w:spacing w:val="0"/>
      <w:sz w:val="26"/>
      <w:szCs w:val="26"/>
    </w:rPr>
  </w:style>
  <w:style w:type="character" w:customStyle="1" w:styleId="213pt0">
    <w:name w:val="Заголовок №2 + 13 pt;Не курсив"/>
    <w:basedOn w:val="24"/>
    <w:rsid w:val="00C247FC"/>
    <w:rPr>
      <w:i/>
      <w:iCs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7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7">
    <w:name w:val="Основной текст (7)_"/>
    <w:basedOn w:val="a0"/>
    <w:link w:val="7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">
    <w:name w:val="Основной текст (6)_"/>
    <w:basedOn w:val="a0"/>
    <w:link w:val="6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8">
    <w:name w:val="Колонтитул_"/>
    <w:basedOn w:val="a0"/>
    <w:link w:val="a9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8"/>
    <w:rsid w:val="00C247FC"/>
    <w:rPr>
      <w:spacing w:val="0"/>
      <w:sz w:val="27"/>
      <w:szCs w:val="27"/>
    </w:rPr>
  </w:style>
  <w:style w:type="character" w:customStyle="1" w:styleId="aa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b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c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220">
    <w:name w:val="Заголовок №2 (2)_"/>
    <w:basedOn w:val="a0"/>
    <w:link w:val="221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">
    <w:name w:val="Основной текст1"/>
    <w:basedOn w:val="a4"/>
    <w:rsid w:val="00C247FC"/>
  </w:style>
  <w:style w:type="character" w:customStyle="1" w:styleId="230">
    <w:name w:val="Заголовок №2 (3)_"/>
    <w:basedOn w:val="a0"/>
    <w:link w:val="231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2">
    <w:name w:val="Заголовок №2 (3)"/>
    <w:basedOn w:val="230"/>
    <w:rsid w:val="00C247FC"/>
    <w:rPr>
      <w:spacing w:val="0"/>
    </w:rPr>
  </w:style>
  <w:style w:type="character" w:customStyle="1" w:styleId="13">
    <w:name w:val="Основной текст (13)_"/>
    <w:basedOn w:val="a0"/>
    <w:link w:val="13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0">
    <w:name w:val="Основной текст (11)_"/>
    <w:basedOn w:val="a0"/>
    <w:link w:val="111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">
    <w:name w:val="Основной текст (2)"/>
    <w:basedOn w:val="2"/>
    <w:rsid w:val="00C247FC"/>
    <w:rPr>
      <w:spacing w:val="0"/>
    </w:rPr>
  </w:style>
  <w:style w:type="character" w:customStyle="1" w:styleId="ad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12">
    <w:name w:val="Основной текст (12)_"/>
    <w:basedOn w:val="a0"/>
    <w:link w:val="12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7">
    <w:name w:val="Основной текст (2)"/>
    <w:basedOn w:val="2"/>
    <w:rsid w:val="00C247FC"/>
    <w:rPr>
      <w:spacing w:val="0"/>
    </w:rPr>
  </w:style>
  <w:style w:type="character" w:customStyle="1" w:styleId="28">
    <w:name w:val="Основной текст (2)"/>
    <w:basedOn w:val="2"/>
    <w:rsid w:val="00C247FC"/>
    <w:rPr>
      <w:spacing w:val="0"/>
    </w:rPr>
  </w:style>
  <w:style w:type="character" w:customStyle="1" w:styleId="ae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29">
    <w:name w:val="Основной текст (2)"/>
    <w:basedOn w:val="2"/>
    <w:rsid w:val="00C247FC"/>
    <w:rPr>
      <w:spacing w:val="0"/>
    </w:rPr>
  </w:style>
  <w:style w:type="character" w:customStyle="1" w:styleId="af0">
    <w:name w:val="Основной текст + Курсив"/>
    <w:basedOn w:val="a4"/>
    <w:rsid w:val="00C247FC"/>
    <w:rPr>
      <w:i/>
      <w:iCs/>
    </w:rPr>
  </w:style>
  <w:style w:type="character" w:customStyle="1" w:styleId="32">
    <w:name w:val="Заголовок №3 (2)_"/>
    <w:basedOn w:val="a0"/>
    <w:link w:val="32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Заголовок №3_"/>
    <w:basedOn w:val="a0"/>
    <w:link w:val="33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">
    <w:name w:val="Заголовок №3"/>
    <w:basedOn w:val="31"/>
    <w:rsid w:val="00C247FC"/>
    <w:rPr>
      <w:spacing w:val="0"/>
    </w:rPr>
  </w:style>
  <w:style w:type="character" w:customStyle="1" w:styleId="35">
    <w:name w:val="Заголовок №3"/>
    <w:basedOn w:val="31"/>
    <w:rsid w:val="00C247FC"/>
    <w:rPr>
      <w:spacing w:val="0"/>
      <w:u w:val="single"/>
    </w:rPr>
  </w:style>
  <w:style w:type="character" w:customStyle="1" w:styleId="36">
    <w:name w:val="Заголовок №3"/>
    <w:basedOn w:val="31"/>
    <w:rsid w:val="00C247FC"/>
    <w:rPr>
      <w:u w:val="single"/>
    </w:rPr>
  </w:style>
  <w:style w:type="character" w:customStyle="1" w:styleId="af1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2">
    <w:name w:val="Основной текст + Курсив"/>
    <w:basedOn w:val="a4"/>
    <w:rsid w:val="00C247FC"/>
    <w:rPr>
      <w:i/>
      <w:iCs/>
    </w:rPr>
  </w:style>
  <w:style w:type="character" w:customStyle="1" w:styleId="af3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4">
    <w:name w:val="Основной текст + Курсив"/>
    <w:basedOn w:val="a4"/>
    <w:rsid w:val="00C247FC"/>
    <w:rPr>
      <w:i/>
      <w:iCs/>
    </w:rPr>
  </w:style>
  <w:style w:type="character" w:customStyle="1" w:styleId="af5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6">
    <w:name w:val="Основной текст + Курсив"/>
    <w:basedOn w:val="a4"/>
    <w:rsid w:val="00C247FC"/>
    <w:rPr>
      <w:i/>
      <w:iCs/>
    </w:rPr>
  </w:style>
  <w:style w:type="character" w:customStyle="1" w:styleId="37">
    <w:name w:val="Заголовок №3"/>
    <w:basedOn w:val="31"/>
    <w:rsid w:val="00C247FC"/>
    <w:rPr>
      <w:spacing w:val="0"/>
    </w:rPr>
  </w:style>
  <w:style w:type="character" w:customStyle="1" w:styleId="12pt0pt">
    <w:name w:val="Основной текст + 12 pt;Полужирный;Интервал 0 pt"/>
    <w:basedOn w:val="a4"/>
    <w:rsid w:val="00C247FC"/>
    <w:rPr>
      <w:b/>
      <w:bCs/>
      <w:spacing w:val="10"/>
      <w:sz w:val="24"/>
      <w:szCs w:val="24"/>
    </w:rPr>
  </w:style>
  <w:style w:type="character" w:customStyle="1" w:styleId="14">
    <w:name w:val="Основной текст (14)_"/>
    <w:basedOn w:val="a0"/>
    <w:link w:val="140"/>
    <w:rsid w:val="00C24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7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141">
    <w:name w:val="Основной текст (14) + Не курсив"/>
    <w:basedOn w:val="14"/>
    <w:rsid w:val="00C247FC"/>
    <w:rPr>
      <w:i/>
      <w:iCs/>
    </w:rPr>
  </w:style>
  <w:style w:type="character" w:customStyle="1" w:styleId="af8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9">
    <w:name w:val="Основной текст + Курсив"/>
    <w:basedOn w:val="a4"/>
    <w:rsid w:val="00C247FC"/>
    <w:rPr>
      <w:i/>
      <w:iCs/>
    </w:rPr>
  </w:style>
  <w:style w:type="character" w:customStyle="1" w:styleId="38">
    <w:name w:val="Заголовок №3"/>
    <w:basedOn w:val="31"/>
    <w:rsid w:val="00C247FC"/>
    <w:rPr>
      <w:spacing w:val="0"/>
    </w:rPr>
  </w:style>
  <w:style w:type="character" w:customStyle="1" w:styleId="afa">
    <w:name w:val="Основной текст + Курсив"/>
    <w:basedOn w:val="a4"/>
    <w:rsid w:val="00C247FC"/>
    <w:rPr>
      <w:i/>
      <w:iCs/>
    </w:rPr>
  </w:style>
  <w:style w:type="character" w:customStyle="1" w:styleId="39">
    <w:name w:val="Заголовок №3"/>
    <w:basedOn w:val="31"/>
    <w:rsid w:val="00C247FC"/>
    <w:rPr>
      <w:spacing w:val="0"/>
    </w:rPr>
  </w:style>
  <w:style w:type="character" w:customStyle="1" w:styleId="afb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c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d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e">
    <w:name w:val="Основной текст + Курсив"/>
    <w:basedOn w:val="a4"/>
    <w:rsid w:val="00C247FC"/>
    <w:rPr>
      <w:i/>
      <w:iCs/>
    </w:rPr>
  </w:style>
  <w:style w:type="character" w:customStyle="1" w:styleId="aff">
    <w:name w:val="Основной текст + Курсив"/>
    <w:basedOn w:val="a4"/>
    <w:rsid w:val="00C247FC"/>
    <w:rPr>
      <w:i/>
      <w:iCs/>
    </w:rPr>
  </w:style>
  <w:style w:type="character" w:customStyle="1" w:styleId="aff0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1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3a">
    <w:name w:val="Заголовок №3"/>
    <w:basedOn w:val="31"/>
    <w:rsid w:val="00C247FC"/>
    <w:rPr>
      <w:spacing w:val="0"/>
    </w:rPr>
  </w:style>
  <w:style w:type="character" w:customStyle="1" w:styleId="aff2">
    <w:name w:val="Основной текст + Курсив"/>
    <w:basedOn w:val="a4"/>
    <w:rsid w:val="00C247FC"/>
    <w:rPr>
      <w:i/>
      <w:iCs/>
    </w:rPr>
  </w:style>
  <w:style w:type="character" w:customStyle="1" w:styleId="aff3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4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3b">
    <w:name w:val="Заголовок №3"/>
    <w:basedOn w:val="31"/>
    <w:rsid w:val="00C247FC"/>
    <w:rPr>
      <w:spacing w:val="0"/>
    </w:rPr>
  </w:style>
  <w:style w:type="character" w:customStyle="1" w:styleId="aff5">
    <w:name w:val="Основной текст + Курсив"/>
    <w:basedOn w:val="a4"/>
    <w:rsid w:val="00C247FC"/>
    <w:rPr>
      <w:i/>
      <w:iCs/>
    </w:rPr>
  </w:style>
  <w:style w:type="character" w:customStyle="1" w:styleId="aff6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3c">
    <w:name w:val="Заголовок №3"/>
    <w:basedOn w:val="31"/>
    <w:rsid w:val="00C247FC"/>
    <w:rPr>
      <w:spacing w:val="0"/>
    </w:rPr>
  </w:style>
  <w:style w:type="character" w:customStyle="1" w:styleId="aff7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8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9">
    <w:name w:val="Основной текст + Курсив"/>
    <w:basedOn w:val="a4"/>
    <w:rsid w:val="00C247FC"/>
    <w:rPr>
      <w:i/>
      <w:iCs/>
    </w:rPr>
  </w:style>
  <w:style w:type="character" w:customStyle="1" w:styleId="3d">
    <w:name w:val="Заголовок №3"/>
    <w:basedOn w:val="31"/>
    <w:rsid w:val="00C247FC"/>
    <w:rPr>
      <w:spacing w:val="0"/>
    </w:rPr>
  </w:style>
  <w:style w:type="character" w:customStyle="1" w:styleId="affa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3e">
    <w:name w:val="Заголовок №3"/>
    <w:basedOn w:val="31"/>
    <w:rsid w:val="00C247FC"/>
    <w:rPr>
      <w:spacing w:val="0"/>
    </w:rPr>
  </w:style>
  <w:style w:type="character" w:customStyle="1" w:styleId="affb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c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d">
    <w:name w:val="Основной текст + Курсив"/>
    <w:basedOn w:val="a4"/>
    <w:rsid w:val="00C247FC"/>
    <w:rPr>
      <w:i/>
      <w:iCs/>
    </w:rPr>
  </w:style>
  <w:style w:type="character" w:customStyle="1" w:styleId="affe">
    <w:name w:val="Основной текст + Курсив"/>
    <w:basedOn w:val="a4"/>
    <w:rsid w:val="00C247FC"/>
    <w:rPr>
      <w:i/>
      <w:iCs/>
    </w:rPr>
  </w:style>
  <w:style w:type="character" w:customStyle="1" w:styleId="afff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f0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3f">
    <w:name w:val="Заголовок №3"/>
    <w:basedOn w:val="31"/>
    <w:rsid w:val="00C247FC"/>
    <w:rPr>
      <w:spacing w:val="0"/>
    </w:rPr>
  </w:style>
  <w:style w:type="character" w:customStyle="1" w:styleId="afff1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3f0">
    <w:name w:val="Заголовок №3"/>
    <w:basedOn w:val="31"/>
    <w:rsid w:val="00C247FC"/>
    <w:rPr>
      <w:spacing w:val="0"/>
    </w:rPr>
  </w:style>
  <w:style w:type="character" w:customStyle="1" w:styleId="12pt0pt0">
    <w:name w:val="Основной текст + 12 pt;Полужирный;Интервал 0 pt"/>
    <w:basedOn w:val="a4"/>
    <w:rsid w:val="00C247FC"/>
    <w:rPr>
      <w:b/>
      <w:bCs/>
      <w:spacing w:val="10"/>
      <w:sz w:val="24"/>
      <w:szCs w:val="24"/>
    </w:rPr>
  </w:style>
  <w:style w:type="character" w:customStyle="1" w:styleId="afff2">
    <w:name w:val="Основной текст + Курсив"/>
    <w:basedOn w:val="a4"/>
    <w:rsid w:val="00C247FC"/>
    <w:rPr>
      <w:i/>
      <w:iCs/>
    </w:rPr>
  </w:style>
  <w:style w:type="character" w:customStyle="1" w:styleId="afff3">
    <w:name w:val="Основной текст + Курсив"/>
    <w:basedOn w:val="a4"/>
    <w:rsid w:val="00C247FC"/>
    <w:rPr>
      <w:i/>
      <w:iCs/>
    </w:rPr>
  </w:style>
  <w:style w:type="character" w:customStyle="1" w:styleId="afff4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12pt0pt1">
    <w:name w:val="Основной текст + 12 pt;Полужирный;Интервал 0 pt"/>
    <w:basedOn w:val="a4"/>
    <w:rsid w:val="00C247FC"/>
    <w:rPr>
      <w:b/>
      <w:bCs/>
      <w:spacing w:val="10"/>
      <w:sz w:val="24"/>
      <w:szCs w:val="24"/>
    </w:rPr>
  </w:style>
  <w:style w:type="character" w:customStyle="1" w:styleId="afff5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f6">
    <w:name w:val="Основной текст + Курсив"/>
    <w:basedOn w:val="a4"/>
    <w:rsid w:val="00C247FC"/>
    <w:rPr>
      <w:i/>
      <w:iCs/>
    </w:rPr>
  </w:style>
  <w:style w:type="character" w:customStyle="1" w:styleId="3f1">
    <w:name w:val="Заголовок №3"/>
    <w:basedOn w:val="31"/>
    <w:rsid w:val="00C247FC"/>
    <w:rPr>
      <w:spacing w:val="0"/>
    </w:rPr>
  </w:style>
  <w:style w:type="character" w:customStyle="1" w:styleId="afff7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f8">
    <w:name w:val="Основной текст + Курсив"/>
    <w:basedOn w:val="a4"/>
    <w:rsid w:val="00C247FC"/>
    <w:rPr>
      <w:i/>
      <w:iCs/>
    </w:rPr>
  </w:style>
  <w:style w:type="character" w:customStyle="1" w:styleId="afff9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fa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233">
    <w:name w:val="Заголовок №2 (3)"/>
    <w:basedOn w:val="230"/>
    <w:rsid w:val="00C247FC"/>
    <w:rPr>
      <w:spacing w:val="0"/>
    </w:rPr>
  </w:style>
  <w:style w:type="character" w:customStyle="1" w:styleId="2a">
    <w:name w:val="Основной текст (2)"/>
    <w:basedOn w:val="2"/>
    <w:rsid w:val="00C247FC"/>
    <w:rPr>
      <w:spacing w:val="0"/>
    </w:rPr>
  </w:style>
  <w:style w:type="character" w:customStyle="1" w:styleId="3f2">
    <w:name w:val="Заголовок №3"/>
    <w:basedOn w:val="31"/>
    <w:rsid w:val="00C247FC"/>
    <w:rPr>
      <w:spacing w:val="0"/>
    </w:rPr>
  </w:style>
  <w:style w:type="character" w:customStyle="1" w:styleId="2b">
    <w:name w:val="Основной текст (2)"/>
    <w:basedOn w:val="2"/>
    <w:rsid w:val="00C247FC"/>
    <w:rPr>
      <w:spacing w:val="0"/>
    </w:rPr>
  </w:style>
  <w:style w:type="character" w:customStyle="1" w:styleId="3f3">
    <w:name w:val="Заголовок №3"/>
    <w:basedOn w:val="31"/>
    <w:rsid w:val="00C247FC"/>
    <w:rPr>
      <w:spacing w:val="0"/>
    </w:rPr>
  </w:style>
  <w:style w:type="character" w:customStyle="1" w:styleId="3f4">
    <w:name w:val="Заголовок №3"/>
    <w:basedOn w:val="31"/>
    <w:rsid w:val="00C247FC"/>
    <w:rPr>
      <w:spacing w:val="0"/>
    </w:rPr>
  </w:style>
  <w:style w:type="character" w:customStyle="1" w:styleId="1313pt">
    <w:name w:val="Основной текст (13) + 13 pt;Не полужирный;Не курсив"/>
    <w:basedOn w:val="13"/>
    <w:rsid w:val="00C247FC"/>
    <w:rPr>
      <w:b/>
      <w:bCs/>
      <w:i/>
      <w:iCs/>
      <w:spacing w:val="0"/>
      <w:sz w:val="26"/>
      <w:szCs w:val="26"/>
    </w:rPr>
  </w:style>
  <w:style w:type="character" w:customStyle="1" w:styleId="213pt1">
    <w:name w:val="Заголовок №2 + 13 pt;Не курсив"/>
    <w:basedOn w:val="24"/>
    <w:rsid w:val="00C247FC"/>
    <w:rPr>
      <w:i/>
      <w:iCs/>
      <w:spacing w:val="0"/>
      <w:sz w:val="26"/>
      <w:szCs w:val="26"/>
    </w:rPr>
  </w:style>
  <w:style w:type="character" w:customStyle="1" w:styleId="213pt2">
    <w:name w:val="Заголовок №2 + 13 pt;Не курсив"/>
    <w:basedOn w:val="24"/>
    <w:rsid w:val="00C247FC"/>
    <w:rPr>
      <w:i/>
      <w:iCs/>
      <w:spacing w:val="0"/>
      <w:sz w:val="26"/>
      <w:szCs w:val="26"/>
    </w:rPr>
  </w:style>
  <w:style w:type="character" w:customStyle="1" w:styleId="afffb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fc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234">
    <w:name w:val="Заголовок №2 (3)"/>
    <w:basedOn w:val="230"/>
    <w:rsid w:val="00C247FC"/>
    <w:rPr>
      <w:spacing w:val="0"/>
    </w:rPr>
  </w:style>
  <w:style w:type="character" w:customStyle="1" w:styleId="afffd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135pt0">
    <w:name w:val="Основной текст + 13;5 pt;Полужирный;Курсив"/>
    <w:basedOn w:val="a4"/>
    <w:rsid w:val="00C247FC"/>
    <w:rPr>
      <w:b/>
      <w:bCs/>
      <w:i/>
      <w:iCs/>
      <w:spacing w:val="0"/>
      <w:sz w:val="27"/>
      <w:szCs w:val="27"/>
    </w:rPr>
  </w:style>
  <w:style w:type="character" w:customStyle="1" w:styleId="afffe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235">
    <w:name w:val="Заголовок №2 (3)"/>
    <w:basedOn w:val="230"/>
    <w:rsid w:val="00C247FC"/>
    <w:rPr>
      <w:spacing w:val="0"/>
    </w:rPr>
  </w:style>
  <w:style w:type="character" w:customStyle="1" w:styleId="affff">
    <w:name w:val="Основной текст + Полужирный"/>
    <w:basedOn w:val="a4"/>
    <w:rsid w:val="00C247FC"/>
    <w:rPr>
      <w:b/>
      <w:bCs/>
      <w:spacing w:val="0"/>
    </w:rPr>
  </w:style>
  <w:style w:type="character" w:customStyle="1" w:styleId="affff0">
    <w:name w:val="Основной текст + Полужирный"/>
    <w:basedOn w:val="a4"/>
    <w:rsid w:val="00C247FC"/>
    <w:rPr>
      <w:b/>
      <w:bCs/>
      <w:spacing w:val="0"/>
    </w:rPr>
  </w:style>
  <w:style w:type="paragraph" w:customStyle="1" w:styleId="20">
    <w:name w:val="Основной текст (2)"/>
    <w:basedOn w:val="a"/>
    <w:link w:val="2"/>
    <w:rsid w:val="00C247FC"/>
    <w:pPr>
      <w:shd w:val="clear" w:color="auto" w:fill="FFFFFF"/>
      <w:spacing w:after="222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C247FC"/>
    <w:pPr>
      <w:shd w:val="clear" w:color="auto" w:fill="FFFFFF"/>
      <w:spacing w:before="138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22">
    <w:name w:val="Основной текст2"/>
    <w:basedOn w:val="a"/>
    <w:link w:val="a4"/>
    <w:rsid w:val="00C247FC"/>
    <w:pPr>
      <w:shd w:val="clear" w:color="auto" w:fill="FFFFFF"/>
      <w:spacing w:before="5760" w:line="0" w:lineRule="atLeast"/>
      <w:ind w:hanging="14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C247FC"/>
    <w:pPr>
      <w:shd w:val="clear" w:color="auto" w:fill="FFFFFF"/>
      <w:spacing w:before="420" w:line="250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0">
    <w:name w:val="Основной текст (4)"/>
    <w:basedOn w:val="a"/>
    <w:link w:val="4"/>
    <w:rsid w:val="00C247FC"/>
    <w:pPr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5">
    <w:name w:val="Заголовок №2"/>
    <w:basedOn w:val="a"/>
    <w:link w:val="24"/>
    <w:rsid w:val="00C247FC"/>
    <w:pPr>
      <w:shd w:val="clear" w:color="auto" w:fill="FFFFFF"/>
      <w:spacing w:line="480" w:lineRule="exact"/>
      <w:ind w:hanging="1420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C247F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1">
    <w:name w:val="Основной текст (10)"/>
    <w:basedOn w:val="a"/>
    <w:link w:val="100"/>
    <w:rsid w:val="00C247FC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C247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C247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rsid w:val="00C247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C247F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Колонтитул"/>
    <w:basedOn w:val="a"/>
    <w:link w:val="a8"/>
    <w:rsid w:val="00C247F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">
    <w:name w:val="Заголовок №2 (2)"/>
    <w:basedOn w:val="a"/>
    <w:link w:val="220"/>
    <w:rsid w:val="00C247FC"/>
    <w:pPr>
      <w:shd w:val="clear" w:color="auto" w:fill="FFFFFF"/>
      <w:spacing w:line="499" w:lineRule="exact"/>
      <w:ind w:firstLine="72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1">
    <w:name w:val="Заголовок №2 (3)"/>
    <w:basedOn w:val="a"/>
    <w:link w:val="230"/>
    <w:rsid w:val="00C247FC"/>
    <w:pPr>
      <w:shd w:val="clear" w:color="auto" w:fill="FFFFFF"/>
      <w:spacing w:before="300" w:line="480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0">
    <w:name w:val="Основной текст (13)"/>
    <w:basedOn w:val="a"/>
    <w:link w:val="13"/>
    <w:rsid w:val="00C247FC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11">
    <w:name w:val="Основной текст (11)"/>
    <w:basedOn w:val="a"/>
    <w:link w:val="110"/>
    <w:rsid w:val="00C247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0">
    <w:name w:val="Основной текст (12)"/>
    <w:basedOn w:val="a"/>
    <w:link w:val="12"/>
    <w:rsid w:val="00C247F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0">
    <w:name w:val="Заголовок №3 (2)"/>
    <w:basedOn w:val="a"/>
    <w:link w:val="32"/>
    <w:rsid w:val="00C247FC"/>
    <w:pPr>
      <w:shd w:val="clear" w:color="auto" w:fill="FFFFFF"/>
      <w:spacing w:after="42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1"/>
    <w:rsid w:val="00C247FC"/>
    <w:pPr>
      <w:shd w:val="clear" w:color="auto" w:fill="FFFFFF"/>
      <w:spacing w:before="420"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0">
    <w:name w:val="Основной текст (14)"/>
    <w:basedOn w:val="a"/>
    <w:link w:val="14"/>
    <w:rsid w:val="00C247FC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ffff1">
    <w:name w:val="No Spacing"/>
    <w:uiPriority w:val="1"/>
    <w:qFormat/>
    <w:rsid w:val="00822BB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33</Pages>
  <Words>6608</Words>
  <Characters>37672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&lt;4D6963726F736F667420576F7264202D20CAEEECEFEEE7E8F6E8FF20F1F2E0EDEAEEE2E0FF205FC6E8E2EEEFE8F1FC5F2E646F63&gt;</vt:lpstr>
    </vt:vector>
  </TitlesOfParts>
  <Company>Microsoft</Company>
  <LinksUpToDate>false</LinksUpToDate>
  <CharactersWithSpaces>44192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&lt;4D6963726F736F667420576F7264202D20CAEEECEFEEE7E8F6E8FF20F1F2E0EDEAEEE2E0FF205FC6E8E2EEEFE8F1FC5F2E646F63&gt;</dc:title>
  <dc:subject/>
  <dc:creator>Admin</dc:creator>
  <cp:keywords/>
  <cp:lastModifiedBy>User</cp:lastModifiedBy>
  <cp:revision>4</cp:revision>
  <dcterms:created xsi:type="dcterms:W3CDTF">2013-02-07T12:27:00Z</dcterms:created>
  <dcterms:modified xsi:type="dcterms:W3CDTF">2022-08-23T11:41:00Z</dcterms:modified>
</cp:coreProperties>
</file>